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B953CC" w14:textId="77777777" w:rsidR="00935A55" w:rsidRDefault="00935A55" w:rsidP="00935A55">
      <w:pPr>
        <w:rPr>
          <w:rFonts w:ascii="Times New Roman" w:hAnsi="Times New Roman"/>
        </w:rPr>
      </w:pPr>
    </w:p>
    <w:p w14:paraId="14CB46DC" w14:textId="77777777" w:rsidR="0013767B" w:rsidRDefault="0013767B" w:rsidP="0013767B">
      <w:pPr>
        <w:pStyle w:val="Default"/>
        <w:ind w:left="4820"/>
      </w:pPr>
    </w:p>
    <w:p w14:paraId="556A350C" w14:textId="158569B8" w:rsidR="0013767B" w:rsidRDefault="0013767B" w:rsidP="0013767B">
      <w:pPr>
        <w:pStyle w:val="Default"/>
        <w:ind w:left="4820"/>
        <w:rPr>
          <w:sz w:val="23"/>
          <w:szCs w:val="23"/>
        </w:rPr>
      </w:pPr>
      <w:bookmarkStart w:id="0" w:name="_GoBack"/>
      <w:r>
        <w:rPr>
          <w:sz w:val="23"/>
          <w:szCs w:val="23"/>
        </w:rPr>
        <w:t xml:space="preserve">PATVIRTINTA </w:t>
      </w:r>
    </w:p>
    <w:p w14:paraId="6681E001" w14:textId="77777777" w:rsidR="0013767B" w:rsidRDefault="0013767B" w:rsidP="0013767B">
      <w:pPr>
        <w:pStyle w:val="Default"/>
        <w:ind w:left="4820"/>
        <w:rPr>
          <w:sz w:val="23"/>
          <w:szCs w:val="23"/>
        </w:rPr>
      </w:pPr>
      <w:r>
        <w:rPr>
          <w:sz w:val="23"/>
          <w:szCs w:val="23"/>
        </w:rPr>
        <w:t xml:space="preserve">2014–2021 metų Europos ekonominės erdvės ir </w:t>
      </w:r>
    </w:p>
    <w:p w14:paraId="1F7B6D9E" w14:textId="77777777" w:rsidR="0013767B" w:rsidRDefault="0013767B" w:rsidP="0013767B">
      <w:pPr>
        <w:pStyle w:val="Default"/>
        <w:ind w:left="4820"/>
        <w:rPr>
          <w:sz w:val="23"/>
          <w:szCs w:val="23"/>
        </w:rPr>
      </w:pPr>
      <w:r>
        <w:rPr>
          <w:sz w:val="23"/>
          <w:szCs w:val="23"/>
        </w:rPr>
        <w:t xml:space="preserve">Norvegijos finansinių mechanizmų administravimo procesų sukūrimo darbo grupės </w:t>
      </w:r>
    </w:p>
    <w:p w14:paraId="20D093A0" w14:textId="1812A93D" w:rsidR="007852A5" w:rsidRPr="00317360" w:rsidRDefault="0013767B" w:rsidP="00317360">
      <w:pPr>
        <w:pStyle w:val="Default"/>
        <w:ind w:left="4820"/>
        <w:rPr>
          <w:sz w:val="23"/>
          <w:szCs w:val="23"/>
        </w:rPr>
      </w:pPr>
      <w:r>
        <w:rPr>
          <w:sz w:val="23"/>
          <w:szCs w:val="23"/>
        </w:rPr>
        <w:t xml:space="preserve">2020 m. rugpjūčio </w:t>
      </w:r>
      <w:r w:rsidRPr="00317360">
        <w:rPr>
          <w:sz w:val="23"/>
          <w:szCs w:val="23"/>
        </w:rPr>
        <w:t>14</w:t>
      </w:r>
      <w:r>
        <w:rPr>
          <w:sz w:val="23"/>
          <w:szCs w:val="23"/>
        </w:rPr>
        <w:t xml:space="preserve"> d. protokolu Nr. 13 </w:t>
      </w:r>
    </w:p>
    <w:bookmarkEnd w:id="0"/>
    <w:p w14:paraId="7CBC24C8" w14:textId="77777777" w:rsidR="00935A55" w:rsidRPr="00CF143F" w:rsidRDefault="00935A55" w:rsidP="00935A55">
      <w:pPr>
        <w:rPr>
          <w:rFonts w:ascii="Times New Roman" w:hAnsi="Times New Roman"/>
        </w:rPr>
      </w:pPr>
    </w:p>
    <w:p w14:paraId="58DC0DAE" w14:textId="77777777" w:rsidR="00935A55" w:rsidRPr="00CF143F" w:rsidRDefault="00935A55" w:rsidP="00935A55">
      <w:pPr>
        <w:rPr>
          <w:rFonts w:ascii="Times New Roman" w:hAnsi="Times New Roman"/>
        </w:rPr>
      </w:pPr>
    </w:p>
    <w:p w14:paraId="0D05C453" w14:textId="77777777" w:rsidR="00935A55" w:rsidRPr="00CF143F" w:rsidRDefault="00935A55" w:rsidP="00935A55">
      <w:pPr>
        <w:rPr>
          <w:rFonts w:ascii="Times New Roman" w:hAnsi="Times New Roman"/>
        </w:rPr>
      </w:pPr>
    </w:p>
    <w:p w14:paraId="31495E26" w14:textId="77777777" w:rsidR="00935A55" w:rsidRPr="00CF143F" w:rsidRDefault="00935A55" w:rsidP="00CE19A3">
      <w:pPr>
        <w:tabs>
          <w:tab w:val="left" w:pos="8831"/>
        </w:tabs>
        <w:spacing w:after="275"/>
        <w:rPr>
          <w:rFonts w:ascii="Times New Roman" w:hAnsi="Times New Roman"/>
          <w:b/>
          <w:bCs/>
          <w:spacing w:val="-10"/>
          <w:kern w:val="32"/>
          <w:sz w:val="48"/>
          <w:szCs w:val="48"/>
        </w:rPr>
      </w:pPr>
      <w:r w:rsidRPr="00CF143F">
        <w:rPr>
          <w:rFonts w:ascii="Times New Roman" w:hAnsi="Times New Roman"/>
          <w:b/>
          <w:bCs/>
          <w:spacing w:val="-10"/>
          <w:kern w:val="32"/>
          <w:sz w:val="48"/>
          <w:szCs w:val="48"/>
        </w:rPr>
        <w:t>2014-</w:t>
      </w:r>
      <w:r w:rsidR="00AF7888" w:rsidRPr="00CF143F">
        <w:rPr>
          <w:rFonts w:ascii="Times New Roman" w:hAnsi="Times New Roman"/>
          <w:b/>
          <w:bCs/>
          <w:spacing w:val="-10"/>
          <w:kern w:val="32"/>
          <w:sz w:val="48"/>
          <w:szCs w:val="48"/>
        </w:rPr>
        <w:t>202</w:t>
      </w:r>
      <w:r w:rsidR="00AF7888">
        <w:rPr>
          <w:rFonts w:ascii="Times New Roman" w:hAnsi="Times New Roman"/>
          <w:b/>
          <w:bCs/>
          <w:spacing w:val="-10"/>
          <w:kern w:val="32"/>
          <w:sz w:val="48"/>
          <w:szCs w:val="48"/>
        </w:rPr>
        <w:t>1</w:t>
      </w:r>
      <w:r w:rsidR="00AF7888" w:rsidRPr="00CF143F">
        <w:rPr>
          <w:rFonts w:ascii="Times New Roman" w:hAnsi="Times New Roman"/>
          <w:b/>
          <w:bCs/>
          <w:spacing w:val="-10"/>
          <w:kern w:val="32"/>
          <w:sz w:val="48"/>
          <w:szCs w:val="48"/>
        </w:rPr>
        <w:t xml:space="preserve"> </w:t>
      </w:r>
      <w:r w:rsidRPr="00CF143F">
        <w:rPr>
          <w:rFonts w:ascii="Times New Roman" w:hAnsi="Times New Roman"/>
          <w:b/>
          <w:bCs/>
          <w:spacing w:val="-10"/>
          <w:kern w:val="32"/>
          <w:sz w:val="48"/>
          <w:szCs w:val="48"/>
        </w:rPr>
        <w:t xml:space="preserve">m. </w:t>
      </w:r>
      <w:r w:rsidR="008D36FF">
        <w:rPr>
          <w:rFonts w:ascii="Times New Roman" w:hAnsi="Times New Roman"/>
          <w:b/>
          <w:bCs/>
          <w:spacing w:val="-10"/>
          <w:kern w:val="32"/>
          <w:sz w:val="48"/>
          <w:szCs w:val="48"/>
        </w:rPr>
        <w:t>EEENOR programa</w:t>
      </w:r>
    </w:p>
    <w:p w14:paraId="66ADA1E8" w14:textId="77777777" w:rsidR="00935A55" w:rsidRPr="00CF143F" w:rsidRDefault="00A03C90" w:rsidP="00935A55">
      <w:pPr>
        <w:spacing w:after="275"/>
        <w:rPr>
          <w:rFonts w:ascii="Times New Roman" w:hAnsi="Times New Roman"/>
          <w:bCs/>
          <w:spacing w:val="-10"/>
          <w:kern w:val="32"/>
          <w:sz w:val="48"/>
          <w:szCs w:val="48"/>
        </w:rPr>
      </w:pPr>
      <w:r>
        <w:rPr>
          <w:rFonts w:ascii="Times New Roman" w:hAnsi="Times New Roman"/>
          <w:bCs/>
          <w:spacing w:val="-10"/>
          <w:kern w:val="32"/>
          <w:sz w:val="48"/>
          <w:szCs w:val="48"/>
        </w:rPr>
        <w:t>Patikros vietoje procesas</w:t>
      </w:r>
    </w:p>
    <w:p w14:paraId="2E2933C6" w14:textId="77777777" w:rsidR="00935A55" w:rsidRPr="00CF143F" w:rsidRDefault="00935A55" w:rsidP="00935A55">
      <w:pPr>
        <w:rPr>
          <w:rFonts w:ascii="Times New Roman" w:hAnsi="Times New Roman"/>
          <w:b/>
        </w:rPr>
      </w:pPr>
      <w:r w:rsidRPr="00CF143F">
        <w:rPr>
          <w:rFonts w:ascii="Times New Roman" w:hAnsi="Times New Roman"/>
          <w:b/>
        </w:rPr>
        <w:t>Versija Nr.</w:t>
      </w:r>
      <w:r w:rsidR="005B49CC">
        <w:rPr>
          <w:rFonts w:ascii="Times New Roman" w:hAnsi="Times New Roman"/>
          <w:b/>
        </w:rPr>
        <w:t xml:space="preserve"> </w:t>
      </w:r>
      <w:r w:rsidR="00215F54">
        <w:rPr>
          <w:rFonts w:ascii="Times New Roman" w:hAnsi="Times New Roman"/>
          <w:b/>
        </w:rPr>
        <w:t>2</w:t>
      </w:r>
    </w:p>
    <w:p w14:paraId="7DB3FB62" w14:textId="37B5B40E" w:rsidR="00935A55" w:rsidRPr="00CF143F" w:rsidRDefault="0030374B" w:rsidP="00935A55">
      <w:pPr>
        <w:rPr>
          <w:rFonts w:ascii="Times New Roman" w:hAnsi="Times New Roman"/>
          <w:b/>
        </w:rPr>
      </w:pPr>
      <w:r w:rsidRPr="00BF5D3B">
        <w:rPr>
          <w:rFonts w:ascii="Times New Roman" w:hAnsi="Times New Roman"/>
          <w:b/>
        </w:rPr>
        <w:t>20</w:t>
      </w:r>
      <w:r w:rsidR="00215F54">
        <w:rPr>
          <w:rFonts w:ascii="Times New Roman" w:hAnsi="Times New Roman"/>
          <w:b/>
        </w:rPr>
        <w:t>20</w:t>
      </w:r>
      <w:r w:rsidR="00A03C90" w:rsidRPr="00BF5D3B">
        <w:rPr>
          <w:rFonts w:ascii="Times New Roman" w:hAnsi="Times New Roman"/>
          <w:b/>
        </w:rPr>
        <w:t xml:space="preserve"> m. </w:t>
      </w:r>
      <w:r w:rsidR="00C50DCA">
        <w:rPr>
          <w:rFonts w:ascii="Times New Roman" w:hAnsi="Times New Roman"/>
          <w:b/>
        </w:rPr>
        <w:t xml:space="preserve">rugpjūčio </w:t>
      </w:r>
      <w:r w:rsidR="004038D2">
        <w:rPr>
          <w:rFonts w:ascii="Times New Roman" w:hAnsi="Times New Roman"/>
          <w:b/>
        </w:rPr>
        <w:t xml:space="preserve">14 </w:t>
      </w:r>
      <w:r w:rsidRPr="00BF5D3B">
        <w:rPr>
          <w:rFonts w:ascii="Times New Roman" w:hAnsi="Times New Roman"/>
          <w:b/>
        </w:rPr>
        <w:t>d.</w:t>
      </w:r>
    </w:p>
    <w:p w14:paraId="7CBFD13D" w14:textId="77777777" w:rsidR="00935A55" w:rsidRPr="00CF143F" w:rsidRDefault="00935A55" w:rsidP="00935A55">
      <w:pPr>
        <w:tabs>
          <w:tab w:val="left" w:pos="1775"/>
        </w:tabs>
        <w:spacing w:line="200" w:lineRule="exact"/>
        <w:rPr>
          <w:rFonts w:ascii="Times New Roman" w:hAnsi="Times New Roman"/>
        </w:rPr>
      </w:pPr>
    </w:p>
    <w:p w14:paraId="65CB0E10" w14:textId="77777777" w:rsidR="00935A55" w:rsidRPr="00CF143F" w:rsidRDefault="00935A55" w:rsidP="00935A55">
      <w:pPr>
        <w:rPr>
          <w:rFonts w:ascii="Times New Roman" w:hAnsi="Times New Roman"/>
        </w:rPr>
      </w:pPr>
      <w:r w:rsidRPr="00CF143F">
        <w:rPr>
          <w:rFonts w:ascii="Times New Roman" w:hAnsi="Times New Roman"/>
        </w:rPr>
        <w:br w:type="page"/>
      </w:r>
    </w:p>
    <w:p w14:paraId="39E77439" w14:textId="77777777" w:rsidR="00935A55" w:rsidRPr="00CF143F" w:rsidRDefault="00935A55" w:rsidP="0088287D">
      <w:pPr>
        <w:rPr>
          <w:rFonts w:ascii="Times New Roman" w:hAnsi="Times New Roman"/>
          <w:b/>
          <w:sz w:val="32"/>
          <w:szCs w:val="32"/>
        </w:rPr>
      </w:pPr>
      <w:r w:rsidRPr="00CF143F">
        <w:rPr>
          <w:rFonts w:ascii="Times New Roman" w:hAnsi="Times New Roman"/>
          <w:b/>
          <w:sz w:val="32"/>
          <w:szCs w:val="32"/>
        </w:rPr>
        <w:lastRenderedPageBreak/>
        <w:t>Turinys</w:t>
      </w:r>
    </w:p>
    <w:p w14:paraId="7F628492" w14:textId="77777777" w:rsidR="00935A55" w:rsidRPr="00CF143F" w:rsidRDefault="00935A55" w:rsidP="00935A55">
      <w:pPr>
        <w:rPr>
          <w:rFonts w:ascii="Times New Roman" w:hAnsi="Times New Roman"/>
        </w:rPr>
      </w:pPr>
    </w:p>
    <w:p w14:paraId="0184DB64" w14:textId="77777777" w:rsidR="00065831" w:rsidRPr="005400D6" w:rsidRDefault="00152478" w:rsidP="00555342">
      <w:pPr>
        <w:pStyle w:val="TOC1"/>
        <w:rPr>
          <w:rFonts w:ascii="Calibri" w:eastAsia="Times New Roman" w:hAnsi="Calibri"/>
          <w:noProof/>
          <w:lang w:val="en-US"/>
        </w:rPr>
      </w:pPr>
      <w:r w:rsidRPr="00CF143F">
        <w:fldChar w:fldCharType="begin"/>
      </w:r>
      <w:r w:rsidR="00935A55" w:rsidRPr="00CF143F">
        <w:instrText xml:space="preserve"> TOC \o "1-3" \h \z \u </w:instrText>
      </w:r>
      <w:r w:rsidRPr="00CF143F">
        <w:fldChar w:fldCharType="separate"/>
      </w:r>
      <w:hyperlink w:anchor="_Toc511898738" w:history="1">
        <w:r w:rsidR="00065831" w:rsidRPr="000C0926">
          <w:rPr>
            <w:rStyle w:val="Hyperlink"/>
            <w:noProof/>
          </w:rPr>
          <w:t>Žymėjimai</w:t>
        </w:r>
        <w:r w:rsidR="00065831">
          <w:rPr>
            <w:noProof/>
            <w:webHidden/>
          </w:rPr>
          <w:tab/>
        </w:r>
        <w:r w:rsidR="00065831">
          <w:rPr>
            <w:noProof/>
            <w:webHidden/>
          </w:rPr>
          <w:fldChar w:fldCharType="begin"/>
        </w:r>
        <w:r w:rsidR="00065831">
          <w:rPr>
            <w:noProof/>
            <w:webHidden/>
          </w:rPr>
          <w:instrText xml:space="preserve"> PAGEREF _Toc511898738 \h </w:instrText>
        </w:r>
        <w:r w:rsidR="00065831">
          <w:rPr>
            <w:noProof/>
            <w:webHidden/>
          </w:rPr>
        </w:r>
        <w:r w:rsidR="00065831">
          <w:rPr>
            <w:noProof/>
            <w:webHidden/>
          </w:rPr>
          <w:fldChar w:fldCharType="separate"/>
        </w:r>
        <w:r w:rsidR="00216508">
          <w:rPr>
            <w:noProof/>
            <w:webHidden/>
          </w:rPr>
          <w:t>3</w:t>
        </w:r>
        <w:r w:rsidR="00065831">
          <w:rPr>
            <w:noProof/>
            <w:webHidden/>
          </w:rPr>
          <w:fldChar w:fldCharType="end"/>
        </w:r>
      </w:hyperlink>
    </w:p>
    <w:p w14:paraId="60E132AA" w14:textId="77777777" w:rsidR="00065831" w:rsidRPr="005400D6" w:rsidRDefault="00317360" w:rsidP="00844879">
      <w:pPr>
        <w:pStyle w:val="TOC1"/>
        <w:rPr>
          <w:rFonts w:ascii="Calibri" w:eastAsia="Times New Roman" w:hAnsi="Calibri"/>
          <w:noProof/>
          <w:lang w:val="en-US"/>
        </w:rPr>
      </w:pPr>
      <w:hyperlink w:anchor="_Toc511898739" w:history="1">
        <w:r w:rsidR="00065831" w:rsidRPr="000C0926">
          <w:rPr>
            <w:rStyle w:val="Hyperlink"/>
            <w:noProof/>
          </w:rPr>
          <w:t>1.</w:t>
        </w:r>
        <w:r w:rsidR="00065831" w:rsidRPr="005400D6">
          <w:rPr>
            <w:rFonts w:ascii="Calibri" w:eastAsia="Times New Roman" w:hAnsi="Calibri"/>
            <w:noProof/>
            <w:lang w:val="en-US"/>
          </w:rPr>
          <w:tab/>
        </w:r>
        <w:r w:rsidR="00065831" w:rsidRPr="000C0926">
          <w:rPr>
            <w:rStyle w:val="Hyperlink"/>
            <w:noProof/>
          </w:rPr>
          <w:t>Patikros vietoje procesas</w:t>
        </w:r>
        <w:r w:rsidR="00065831">
          <w:rPr>
            <w:noProof/>
            <w:webHidden/>
          </w:rPr>
          <w:tab/>
        </w:r>
        <w:r w:rsidR="00065831">
          <w:rPr>
            <w:noProof/>
            <w:webHidden/>
          </w:rPr>
          <w:fldChar w:fldCharType="begin"/>
        </w:r>
        <w:r w:rsidR="00065831">
          <w:rPr>
            <w:noProof/>
            <w:webHidden/>
          </w:rPr>
          <w:instrText xml:space="preserve"> PAGEREF _Toc511898739 \h </w:instrText>
        </w:r>
        <w:r w:rsidR="00065831">
          <w:rPr>
            <w:noProof/>
            <w:webHidden/>
          </w:rPr>
        </w:r>
        <w:r w:rsidR="00065831">
          <w:rPr>
            <w:noProof/>
            <w:webHidden/>
          </w:rPr>
          <w:fldChar w:fldCharType="separate"/>
        </w:r>
        <w:r w:rsidR="00216508">
          <w:rPr>
            <w:noProof/>
            <w:webHidden/>
          </w:rPr>
          <w:t>4</w:t>
        </w:r>
        <w:r w:rsidR="00065831">
          <w:rPr>
            <w:noProof/>
            <w:webHidden/>
          </w:rPr>
          <w:fldChar w:fldCharType="end"/>
        </w:r>
      </w:hyperlink>
    </w:p>
    <w:p w14:paraId="3A618B76" w14:textId="77777777" w:rsidR="00065831" w:rsidRPr="005400D6" w:rsidRDefault="00317360" w:rsidP="00844879">
      <w:pPr>
        <w:pStyle w:val="TOC1"/>
        <w:rPr>
          <w:rFonts w:ascii="Calibri" w:eastAsia="Times New Roman" w:hAnsi="Calibri"/>
          <w:noProof/>
          <w:lang w:val="en-US"/>
        </w:rPr>
      </w:pPr>
      <w:hyperlink w:anchor="_Toc511898740" w:history="1">
        <w:r w:rsidR="00065831" w:rsidRPr="000C0926">
          <w:rPr>
            <w:rStyle w:val="Hyperlink"/>
            <w:noProof/>
          </w:rPr>
          <w:t>2.</w:t>
        </w:r>
        <w:r w:rsidR="00065831" w:rsidRPr="005400D6">
          <w:rPr>
            <w:rFonts w:ascii="Calibri" w:eastAsia="Times New Roman" w:hAnsi="Calibri"/>
            <w:noProof/>
            <w:lang w:val="en-US"/>
          </w:rPr>
          <w:tab/>
        </w:r>
        <w:r w:rsidR="00065831" w:rsidRPr="000C0926">
          <w:rPr>
            <w:rStyle w:val="Hyperlink"/>
            <w:noProof/>
          </w:rPr>
          <w:t>1 sub-procesas: Patikros vietoje planavimas</w:t>
        </w:r>
        <w:r w:rsidR="00065831">
          <w:rPr>
            <w:noProof/>
            <w:webHidden/>
          </w:rPr>
          <w:tab/>
        </w:r>
        <w:r w:rsidR="00065831">
          <w:rPr>
            <w:noProof/>
            <w:webHidden/>
          </w:rPr>
          <w:fldChar w:fldCharType="begin"/>
        </w:r>
        <w:r w:rsidR="00065831">
          <w:rPr>
            <w:noProof/>
            <w:webHidden/>
          </w:rPr>
          <w:instrText xml:space="preserve"> PAGEREF _Toc511898740 \h </w:instrText>
        </w:r>
        <w:r w:rsidR="00065831">
          <w:rPr>
            <w:noProof/>
            <w:webHidden/>
          </w:rPr>
        </w:r>
        <w:r w:rsidR="00065831">
          <w:rPr>
            <w:noProof/>
            <w:webHidden/>
          </w:rPr>
          <w:fldChar w:fldCharType="separate"/>
        </w:r>
        <w:r w:rsidR="00216508">
          <w:rPr>
            <w:noProof/>
            <w:webHidden/>
          </w:rPr>
          <w:t>5</w:t>
        </w:r>
        <w:r w:rsidR="00065831">
          <w:rPr>
            <w:noProof/>
            <w:webHidden/>
          </w:rPr>
          <w:fldChar w:fldCharType="end"/>
        </w:r>
      </w:hyperlink>
    </w:p>
    <w:p w14:paraId="4B2FFBCB" w14:textId="6E499A6A" w:rsidR="00065831" w:rsidRPr="005400D6" w:rsidRDefault="00317360" w:rsidP="00844879">
      <w:pPr>
        <w:pStyle w:val="TOC1"/>
        <w:rPr>
          <w:rFonts w:ascii="Calibri" w:eastAsia="Times New Roman" w:hAnsi="Calibri"/>
          <w:noProof/>
          <w:lang w:val="en-US"/>
        </w:rPr>
      </w:pPr>
      <w:hyperlink w:anchor="_Toc511898741" w:history="1">
        <w:r w:rsidR="00065831" w:rsidRPr="000C0926">
          <w:rPr>
            <w:rStyle w:val="Hyperlink"/>
            <w:noProof/>
          </w:rPr>
          <w:t>3.</w:t>
        </w:r>
        <w:r w:rsidR="00065831" w:rsidRPr="005400D6">
          <w:rPr>
            <w:rFonts w:ascii="Calibri" w:eastAsia="Times New Roman" w:hAnsi="Calibri"/>
            <w:noProof/>
            <w:lang w:val="en-US"/>
          </w:rPr>
          <w:tab/>
        </w:r>
        <w:r w:rsidR="00065831" w:rsidRPr="000C0926">
          <w:rPr>
            <w:rStyle w:val="Hyperlink"/>
            <w:noProof/>
          </w:rPr>
          <w:t>2 sub-procesas: Informavimas apie numatomą patikrą vietoje</w:t>
        </w:r>
        <w:r w:rsidR="00065831">
          <w:rPr>
            <w:noProof/>
            <w:webHidden/>
          </w:rPr>
          <w:tab/>
        </w:r>
        <w:r w:rsidR="00355AA6">
          <w:rPr>
            <w:noProof/>
            <w:webHidden/>
            <w:lang w:val="en-US"/>
          </w:rPr>
          <w:t>8</w:t>
        </w:r>
      </w:hyperlink>
    </w:p>
    <w:p w14:paraId="0ADB70FE" w14:textId="77777777" w:rsidR="00065831" w:rsidRPr="005400D6" w:rsidRDefault="00317360" w:rsidP="00844879">
      <w:pPr>
        <w:pStyle w:val="TOC1"/>
        <w:rPr>
          <w:rFonts w:ascii="Calibri" w:eastAsia="Times New Roman" w:hAnsi="Calibri"/>
          <w:noProof/>
          <w:lang w:val="en-US"/>
        </w:rPr>
      </w:pPr>
      <w:hyperlink w:anchor="_Toc511898742" w:history="1">
        <w:r w:rsidR="00065831" w:rsidRPr="000C0926">
          <w:rPr>
            <w:rStyle w:val="Hyperlink"/>
            <w:noProof/>
          </w:rPr>
          <w:t>4.</w:t>
        </w:r>
        <w:r w:rsidR="00065831" w:rsidRPr="005400D6">
          <w:rPr>
            <w:rFonts w:ascii="Calibri" w:eastAsia="Times New Roman" w:hAnsi="Calibri"/>
            <w:noProof/>
            <w:lang w:val="en-US"/>
          </w:rPr>
          <w:tab/>
        </w:r>
        <w:r w:rsidR="00065831" w:rsidRPr="000C0926">
          <w:rPr>
            <w:rStyle w:val="Hyperlink"/>
            <w:noProof/>
          </w:rPr>
          <w:t>3 sub-procesas: Pasiruošimas patikrai ir patikros vietoje atlikimas</w:t>
        </w:r>
        <w:r w:rsidR="00065831">
          <w:rPr>
            <w:noProof/>
            <w:webHidden/>
          </w:rPr>
          <w:tab/>
        </w:r>
        <w:r w:rsidR="00065831">
          <w:rPr>
            <w:noProof/>
            <w:webHidden/>
          </w:rPr>
          <w:fldChar w:fldCharType="begin"/>
        </w:r>
        <w:r w:rsidR="00065831">
          <w:rPr>
            <w:noProof/>
            <w:webHidden/>
          </w:rPr>
          <w:instrText xml:space="preserve"> PAGEREF _Toc511898742 \h </w:instrText>
        </w:r>
        <w:r w:rsidR="00065831">
          <w:rPr>
            <w:noProof/>
            <w:webHidden/>
          </w:rPr>
        </w:r>
        <w:r w:rsidR="00065831">
          <w:rPr>
            <w:noProof/>
            <w:webHidden/>
          </w:rPr>
          <w:fldChar w:fldCharType="separate"/>
        </w:r>
        <w:r w:rsidR="00216508">
          <w:rPr>
            <w:noProof/>
            <w:webHidden/>
          </w:rPr>
          <w:t>11</w:t>
        </w:r>
        <w:r w:rsidR="00065831">
          <w:rPr>
            <w:noProof/>
            <w:webHidden/>
          </w:rPr>
          <w:fldChar w:fldCharType="end"/>
        </w:r>
      </w:hyperlink>
    </w:p>
    <w:p w14:paraId="1F8A7660" w14:textId="7CA1319E" w:rsidR="00065831" w:rsidRPr="005400D6" w:rsidRDefault="00317360" w:rsidP="00844879">
      <w:pPr>
        <w:pStyle w:val="TOC1"/>
        <w:rPr>
          <w:rFonts w:ascii="Calibri" w:eastAsia="Times New Roman" w:hAnsi="Calibri"/>
          <w:noProof/>
          <w:lang w:val="en-US"/>
        </w:rPr>
      </w:pPr>
      <w:hyperlink w:anchor="_Toc511898743" w:history="1">
        <w:r w:rsidR="00065831" w:rsidRPr="000C0926">
          <w:rPr>
            <w:rStyle w:val="Hyperlink"/>
            <w:noProof/>
          </w:rPr>
          <w:t>5.</w:t>
        </w:r>
        <w:r w:rsidR="00065831" w:rsidRPr="005400D6">
          <w:rPr>
            <w:rFonts w:ascii="Calibri" w:eastAsia="Times New Roman" w:hAnsi="Calibri"/>
            <w:noProof/>
            <w:lang w:val="en-US"/>
          </w:rPr>
          <w:tab/>
        </w:r>
        <w:r w:rsidR="00065831" w:rsidRPr="000C0926">
          <w:rPr>
            <w:rStyle w:val="Hyperlink"/>
            <w:noProof/>
          </w:rPr>
          <w:t>4 sub-procesas: Neatitikimų ištaisymo priežiūra</w:t>
        </w:r>
        <w:r w:rsidR="00065831">
          <w:rPr>
            <w:noProof/>
            <w:webHidden/>
          </w:rPr>
          <w:tab/>
        </w:r>
        <w:r w:rsidR="00065831">
          <w:rPr>
            <w:noProof/>
            <w:webHidden/>
          </w:rPr>
          <w:fldChar w:fldCharType="begin"/>
        </w:r>
        <w:r w:rsidR="00065831">
          <w:rPr>
            <w:noProof/>
            <w:webHidden/>
          </w:rPr>
          <w:instrText xml:space="preserve"> PAGEREF _Toc511898743 \h </w:instrText>
        </w:r>
        <w:r w:rsidR="00065831">
          <w:rPr>
            <w:noProof/>
            <w:webHidden/>
          </w:rPr>
        </w:r>
        <w:r w:rsidR="00065831">
          <w:rPr>
            <w:noProof/>
            <w:webHidden/>
          </w:rPr>
          <w:fldChar w:fldCharType="separate"/>
        </w:r>
        <w:r w:rsidR="00216508">
          <w:rPr>
            <w:noProof/>
            <w:webHidden/>
          </w:rPr>
          <w:t>1</w:t>
        </w:r>
        <w:r w:rsidR="00355AA6">
          <w:rPr>
            <w:noProof/>
            <w:webHidden/>
          </w:rPr>
          <w:t>4</w:t>
        </w:r>
        <w:r w:rsidR="00065831">
          <w:rPr>
            <w:noProof/>
            <w:webHidden/>
          </w:rPr>
          <w:fldChar w:fldCharType="end"/>
        </w:r>
      </w:hyperlink>
    </w:p>
    <w:p w14:paraId="1DEBF9E6" w14:textId="77777777" w:rsidR="00935A55" w:rsidRPr="00CF143F" w:rsidRDefault="00152478" w:rsidP="00935A55">
      <w:pPr>
        <w:rPr>
          <w:rFonts w:ascii="Times New Roman" w:hAnsi="Times New Roman"/>
        </w:rPr>
      </w:pPr>
      <w:r w:rsidRPr="00CF143F">
        <w:rPr>
          <w:rFonts w:ascii="Times New Roman" w:hAnsi="Times New Roman"/>
        </w:rPr>
        <w:fldChar w:fldCharType="end"/>
      </w:r>
    </w:p>
    <w:p w14:paraId="00DEA8CD" w14:textId="77777777" w:rsidR="00935A55" w:rsidRPr="00CF143F" w:rsidRDefault="00935A55" w:rsidP="005B49CC">
      <w:pPr>
        <w:pStyle w:val="Heading1"/>
        <w:numPr>
          <w:ilvl w:val="0"/>
          <w:numId w:val="0"/>
        </w:numPr>
        <w:ind w:left="786"/>
      </w:pPr>
      <w:r w:rsidRPr="004A0475">
        <w:br w:type="page"/>
      </w:r>
      <w:bookmarkStart w:id="1" w:name="_Toc511898738"/>
      <w:r w:rsidR="00194683">
        <w:t>Ž</w:t>
      </w:r>
      <w:r w:rsidRPr="00CF143F">
        <w:t>ymėjimai</w:t>
      </w:r>
      <w:bookmarkEnd w:id="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9"/>
        <w:gridCol w:w="7379"/>
      </w:tblGrid>
      <w:tr w:rsidR="00935A55" w:rsidRPr="00145834" w14:paraId="10054F06" w14:textId="77777777" w:rsidTr="00145834">
        <w:tc>
          <w:tcPr>
            <w:tcW w:w="1168" w:type="pct"/>
            <w:shd w:val="clear" w:color="auto" w:fill="BFBFBF"/>
          </w:tcPr>
          <w:p w14:paraId="78FE7572" w14:textId="77777777" w:rsidR="00935A55" w:rsidRPr="00145834" w:rsidRDefault="00935A55" w:rsidP="00145834">
            <w:pPr>
              <w:spacing w:before="60" w:after="60" w:line="240" w:lineRule="exact"/>
              <w:rPr>
                <w:rFonts w:ascii="Times New Roman" w:hAnsi="Times New Roman"/>
                <w:b/>
              </w:rPr>
            </w:pPr>
            <w:r w:rsidRPr="00145834">
              <w:rPr>
                <w:rFonts w:ascii="Times New Roman" w:hAnsi="Times New Roman"/>
                <w:b/>
              </w:rPr>
              <w:t>Žymėjimas</w:t>
            </w:r>
          </w:p>
        </w:tc>
        <w:tc>
          <w:tcPr>
            <w:tcW w:w="3832" w:type="pct"/>
            <w:shd w:val="clear" w:color="auto" w:fill="BFBFBF"/>
          </w:tcPr>
          <w:p w14:paraId="54EC805D" w14:textId="77777777" w:rsidR="00935A55" w:rsidRPr="00145834" w:rsidRDefault="00935A55" w:rsidP="00145834">
            <w:pPr>
              <w:spacing w:before="60" w:after="60" w:line="240" w:lineRule="exact"/>
              <w:rPr>
                <w:rFonts w:ascii="Times New Roman" w:hAnsi="Times New Roman"/>
                <w:b/>
              </w:rPr>
            </w:pPr>
            <w:r w:rsidRPr="00145834">
              <w:rPr>
                <w:rFonts w:ascii="Times New Roman" w:hAnsi="Times New Roman"/>
                <w:b/>
              </w:rPr>
              <w:t>Paaiškinimas</w:t>
            </w:r>
          </w:p>
        </w:tc>
      </w:tr>
      <w:tr w:rsidR="00935A55" w:rsidRPr="00145834" w14:paraId="64233A53" w14:textId="77777777" w:rsidTr="00145834">
        <w:tc>
          <w:tcPr>
            <w:tcW w:w="1168" w:type="pct"/>
            <w:shd w:val="clear" w:color="auto" w:fill="auto"/>
          </w:tcPr>
          <w:p w14:paraId="36B5477C" w14:textId="77777777" w:rsidR="00935A55" w:rsidRPr="00145834" w:rsidRDefault="00D13172" w:rsidP="00145834">
            <w:pPr>
              <w:widowControl w:val="0"/>
              <w:spacing w:before="120" w:after="120" w:line="240" w:lineRule="auto"/>
              <w:jc w:val="center"/>
              <w:rPr>
                <w:rFonts w:ascii="Times New Roman" w:hAnsi="Times New Roman"/>
              </w:rPr>
            </w:pPr>
            <w:r>
              <w:object w:dxaOrig="600" w:dyaOrig="871" w14:anchorId="768BDC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5pt;height:43.2pt" o:ole="">
                  <v:imagedata r:id="rId8" o:title=""/>
                </v:shape>
                <o:OLEObject Type="Embed" ProgID="Visio.Drawing.15" ShapeID="_x0000_i1025" DrawAspect="Content" ObjectID="_1659247784" r:id="rId9"/>
              </w:object>
            </w:r>
            <w:r w:rsidR="004A0475">
              <w:t>,</w:t>
            </w:r>
            <w:r w:rsidR="004A0475">
              <w:object w:dxaOrig="601" w:dyaOrig="871" w14:anchorId="6E8E5DF1">
                <v:shape id="_x0000_i1026" type="#_x0000_t75" style="width:30.05pt;height:43.2pt" o:ole="">
                  <v:imagedata r:id="rId10" o:title=""/>
                </v:shape>
                <o:OLEObject Type="Embed" ProgID="Visio.Drawing.15" ShapeID="_x0000_i1026" DrawAspect="Content" ObjectID="_1659247785" r:id="rId11"/>
              </w:object>
            </w:r>
            <w:r w:rsidR="004A0475">
              <w:t>,</w:t>
            </w:r>
            <w:r w:rsidR="004A0475">
              <w:object w:dxaOrig="601" w:dyaOrig="871" w14:anchorId="66B6D1C5">
                <v:shape id="_x0000_i1027" type="#_x0000_t75" style="width:30.05pt;height:43.2pt" o:ole="">
                  <v:imagedata r:id="rId12" o:title=""/>
                </v:shape>
                <o:OLEObject Type="Embed" ProgID="Visio.Drawing.15" ShapeID="_x0000_i1027" DrawAspect="Content" ObjectID="_1659247786" r:id="rId13"/>
              </w:object>
            </w:r>
          </w:p>
        </w:tc>
        <w:tc>
          <w:tcPr>
            <w:tcW w:w="3832" w:type="pct"/>
            <w:shd w:val="clear" w:color="auto" w:fill="auto"/>
          </w:tcPr>
          <w:p w14:paraId="638443A0" w14:textId="77777777" w:rsidR="00935A55" w:rsidRPr="00145834" w:rsidRDefault="00D13172" w:rsidP="004A0475">
            <w:pPr>
              <w:spacing w:before="120" w:after="120" w:line="240" w:lineRule="auto"/>
              <w:rPr>
                <w:rFonts w:ascii="Times New Roman" w:hAnsi="Times New Roman"/>
              </w:rPr>
            </w:pPr>
            <w:r>
              <w:rPr>
                <w:rFonts w:ascii="Times New Roman" w:hAnsi="Times New Roman"/>
              </w:rPr>
              <w:t>Proceso pradžia</w:t>
            </w:r>
            <w:r w:rsidR="004A0475">
              <w:rPr>
                <w:rFonts w:ascii="Times New Roman" w:hAnsi="Times New Roman"/>
              </w:rPr>
              <w:t>, proceso pradžia susijusi su data ir (ar)</w:t>
            </w:r>
            <w:r w:rsidR="00500711">
              <w:rPr>
                <w:rFonts w:ascii="Times New Roman" w:hAnsi="Times New Roman"/>
              </w:rPr>
              <w:t xml:space="preserve"> </w:t>
            </w:r>
            <w:r w:rsidR="004A0475">
              <w:rPr>
                <w:rFonts w:ascii="Times New Roman" w:hAnsi="Times New Roman"/>
              </w:rPr>
              <w:t>laiku, proceso pradžia susijusi su pranešimo gavimu</w:t>
            </w:r>
          </w:p>
        </w:tc>
      </w:tr>
      <w:tr w:rsidR="00D13172" w:rsidRPr="00145834" w14:paraId="661F43FD" w14:textId="77777777" w:rsidTr="00145834">
        <w:tc>
          <w:tcPr>
            <w:tcW w:w="1168" w:type="pct"/>
            <w:shd w:val="clear" w:color="auto" w:fill="auto"/>
          </w:tcPr>
          <w:p w14:paraId="36815CE4" w14:textId="77777777" w:rsidR="00D13172" w:rsidRDefault="00D13172" w:rsidP="00145834">
            <w:pPr>
              <w:widowControl w:val="0"/>
              <w:spacing w:before="120" w:after="120" w:line="240" w:lineRule="auto"/>
              <w:jc w:val="center"/>
            </w:pPr>
            <w:r>
              <w:object w:dxaOrig="600" w:dyaOrig="871" w14:anchorId="0E9A7013">
                <v:shape id="_x0000_i1028" type="#_x0000_t75" style="width:30.05pt;height:43.2pt" o:ole="">
                  <v:imagedata r:id="rId14" o:title=""/>
                </v:shape>
                <o:OLEObject Type="Embed" ProgID="Visio.Drawing.15" ShapeID="_x0000_i1028" DrawAspect="Content" ObjectID="_1659247787" r:id="rId15"/>
              </w:object>
            </w:r>
          </w:p>
        </w:tc>
        <w:tc>
          <w:tcPr>
            <w:tcW w:w="3832" w:type="pct"/>
            <w:shd w:val="clear" w:color="auto" w:fill="auto"/>
          </w:tcPr>
          <w:p w14:paraId="1BD56F65" w14:textId="77777777" w:rsidR="00D13172" w:rsidRDefault="00D13172" w:rsidP="00D13172">
            <w:pPr>
              <w:spacing w:before="120" w:after="120" w:line="240" w:lineRule="auto"/>
              <w:rPr>
                <w:rFonts w:ascii="Times New Roman" w:hAnsi="Times New Roman"/>
              </w:rPr>
            </w:pPr>
            <w:r>
              <w:rPr>
                <w:rFonts w:ascii="Times New Roman" w:hAnsi="Times New Roman"/>
              </w:rPr>
              <w:t>Tarpinis veiksmas/rezultatas</w:t>
            </w:r>
          </w:p>
        </w:tc>
      </w:tr>
      <w:tr w:rsidR="004A0475" w:rsidRPr="00145834" w14:paraId="3C1BCA08" w14:textId="77777777" w:rsidTr="00145834">
        <w:tc>
          <w:tcPr>
            <w:tcW w:w="1168" w:type="pct"/>
            <w:shd w:val="clear" w:color="auto" w:fill="auto"/>
          </w:tcPr>
          <w:p w14:paraId="588039FE" w14:textId="77777777" w:rsidR="004A0475" w:rsidRDefault="004A0475" w:rsidP="00145834">
            <w:pPr>
              <w:widowControl w:val="0"/>
              <w:spacing w:before="120" w:after="120" w:line="240" w:lineRule="auto"/>
              <w:jc w:val="center"/>
            </w:pPr>
            <w:r>
              <w:object w:dxaOrig="1155" w:dyaOrig="1051" w14:anchorId="55CA45E5">
                <v:shape id="_x0000_i1029" type="#_x0000_t75" style="width:57.6pt;height:50.7pt" o:ole="">
                  <v:imagedata r:id="rId16" o:title=""/>
                </v:shape>
                <o:OLEObject Type="Embed" ProgID="Visio.Drawing.15" ShapeID="_x0000_i1029" DrawAspect="Content" ObjectID="_1659247788" r:id="rId17"/>
              </w:object>
            </w:r>
          </w:p>
        </w:tc>
        <w:tc>
          <w:tcPr>
            <w:tcW w:w="3832" w:type="pct"/>
            <w:shd w:val="clear" w:color="auto" w:fill="auto"/>
          </w:tcPr>
          <w:p w14:paraId="4A3DB37E" w14:textId="77777777" w:rsidR="004A0475" w:rsidRDefault="004A0475" w:rsidP="00D13172">
            <w:pPr>
              <w:spacing w:before="120" w:after="120" w:line="240" w:lineRule="auto"/>
              <w:rPr>
                <w:rFonts w:ascii="Times New Roman" w:hAnsi="Times New Roman"/>
              </w:rPr>
            </w:pPr>
            <w:r>
              <w:rPr>
                <w:rFonts w:ascii="Times New Roman" w:hAnsi="Times New Roman"/>
              </w:rPr>
              <w:t>Pranešimas</w:t>
            </w:r>
          </w:p>
        </w:tc>
      </w:tr>
      <w:tr w:rsidR="00935A55" w:rsidRPr="00145834" w14:paraId="3CACB4BE" w14:textId="77777777" w:rsidTr="0088287D">
        <w:trPr>
          <w:trHeight w:val="1244"/>
        </w:trPr>
        <w:tc>
          <w:tcPr>
            <w:tcW w:w="1168" w:type="pct"/>
            <w:shd w:val="clear" w:color="auto" w:fill="auto"/>
          </w:tcPr>
          <w:p w14:paraId="112265E8" w14:textId="77777777" w:rsidR="00935A55" w:rsidRPr="00145834" w:rsidRDefault="00D13172" w:rsidP="00145834">
            <w:pPr>
              <w:widowControl w:val="0"/>
              <w:spacing w:after="0" w:line="240" w:lineRule="auto"/>
              <w:jc w:val="center"/>
              <w:rPr>
                <w:rFonts w:ascii="Times New Roman" w:hAnsi="Times New Roman"/>
              </w:rPr>
            </w:pPr>
            <w:r>
              <w:object w:dxaOrig="1441" w:dyaOrig="1155" w14:anchorId="4BE8367C">
                <v:shape id="_x0000_i1030" type="#_x0000_t75" style="width:1in;height:57.6pt" o:ole="">
                  <v:imagedata r:id="rId18" o:title=""/>
                </v:shape>
                <o:OLEObject Type="Embed" ProgID="Visio.Drawing.15" ShapeID="_x0000_i1030" DrawAspect="Content" ObjectID="_1659247789" r:id="rId19"/>
              </w:object>
            </w:r>
          </w:p>
        </w:tc>
        <w:tc>
          <w:tcPr>
            <w:tcW w:w="3832" w:type="pct"/>
            <w:shd w:val="clear" w:color="auto" w:fill="auto"/>
          </w:tcPr>
          <w:p w14:paraId="6FAC3651" w14:textId="77777777" w:rsidR="00935A55" w:rsidRPr="00145834" w:rsidRDefault="00935A55" w:rsidP="00145834">
            <w:pPr>
              <w:spacing w:before="120" w:after="120" w:line="240" w:lineRule="auto"/>
              <w:rPr>
                <w:rFonts w:ascii="Times New Roman" w:eastAsia="Times New Roman" w:hAnsi="Times New Roman"/>
                <w:sz w:val="20"/>
                <w:szCs w:val="20"/>
              </w:rPr>
            </w:pPr>
            <w:r w:rsidRPr="00145834">
              <w:rPr>
                <w:rFonts w:ascii="Times New Roman" w:hAnsi="Times New Roman"/>
              </w:rPr>
              <w:t>Dalyvio veiksmas (atliekamas nebūtinai sistemoje)</w:t>
            </w:r>
          </w:p>
        </w:tc>
      </w:tr>
      <w:tr w:rsidR="00935A55" w:rsidRPr="00145834" w14:paraId="578652C2" w14:textId="77777777" w:rsidTr="00145834">
        <w:trPr>
          <w:trHeight w:val="1314"/>
        </w:trPr>
        <w:tc>
          <w:tcPr>
            <w:tcW w:w="1168" w:type="pct"/>
            <w:shd w:val="clear" w:color="auto" w:fill="auto"/>
          </w:tcPr>
          <w:p w14:paraId="489EA57B" w14:textId="77777777" w:rsidR="00935A55" w:rsidRPr="00145834" w:rsidRDefault="00D13172" w:rsidP="00145834">
            <w:pPr>
              <w:widowControl w:val="0"/>
              <w:spacing w:after="0" w:line="240" w:lineRule="auto"/>
              <w:jc w:val="center"/>
              <w:rPr>
                <w:rFonts w:ascii="Times New Roman" w:hAnsi="Times New Roman"/>
              </w:rPr>
            </w:pPr>
            <w:r>
              <w:object w:dxaOrig="1456" w:dyaOrig="1171" w14:anchorId="267F1A26">
                <v:shape id="_x0000_i1031" type="#_x0000_t75" style="width:72.65pt;height:57.6pt" o:ole="">
                  <v:imagedata r:id="rId20" o:title=""/>
                </v:shape>
                <o:OLEObject Type="Embed" ProgID="Visio.Drawing.15" ShapeID="_x0000_i1031" DrawAspect="Content" ObjectID="_1659247790" r:id="rId21"/>
              </w:object>
            </w:r>
          </w:p>
        </w:tc>
        <w:tc>
          <w:tcPr>
            <w:tcW w:w="3832" w:type="pct"/>
            <w:shd w:val="clear" w:color="auto" w:fill="auto"/>
          </w:tcPr>
          <w:p w14:paraId="093F2BF7" w14:textId="77777777" w:rsidR="00935A55" w:rsidRPr="00145834" w:rsidRDefault="00935A55" w:rsidP="00145834">
            <w:pPr>
              <w:spacing w:before="120" w:after="120" w:line="240" w:lineRule="auto"/>
              <w:rPr>
                <w:rFonts w:ascii="Times New Roman" w:hAnsi="Times New Roman"/>
              </w:rPr>
            </w:pPr>
            <w:r w:rsidRPr="00145834">
              <w:rPr>
                <w:rFonts w:ascii="Times New Roman" w:hAnsi="Times New Roman"/>
              </w:rPr>
              <w:t>Sprendimas, nuo kurio priklauso tolimesnė proceso eiga</w:t>
            </w:r>
          </w:p>
        </w:tc>
      </w:tr>
      <w:tr w:rsidR="00935A55" w:rsidRPr="00145834" w14:paraId="711EE94E" w14:textId="77777777" w:rsidTr="00145834">
        <w:tc>
          <w:tcPr>
            <w:tcW w:w="1168" w:type="pct"/>
            <w:shd w:val="clear" w:color="auto" w:fill="auto"/>
          </w:tcPr>
          <w:p w14:paraId="5721C6E0" w14:textId="77777777" w:rsidR="00935A55" w:rsidRPr="00145834" w:rsidRDefault="00D13172" w:rsidP="00145834">
            <w:pPr>
              <w:widowControl w:val="0"/>
              <w:spacing w:after="0" w:line="240" w:lineRule="auto"/>
              <w:jc w:val="center"/>
              <w:rPr>
                <w:rFonts w:ascii="Times New Roman" w:hAnsi="Times New Roman"/>
              </w:rPr>
            </w:pPr>
            <w:r>
              <w:object w:dxaOrig="706" w:dyaOrig="1201" w14:anchorId="751AFB3E">
                <v:shape id="_x0000_i1032" type="#_x0000_t75" style="width:36.3pt;height:60.1pt" o:ole="">
                  <v:imagedata r:id="rId22" o:title=""/>
                </v:shape>
                <o:OLEObject Type="Embed" ProgID="Visio.Drawing.15" ShapeID="_x0000_i1032" DrawAspect="Content" ObjectID="_1659247791" r:id="rId23"/>
              </w:object>
            </w:r>
          </w:p>
        </w:tc>
        <w:tc>
          <w:tcPr>
            <w:tcW w:w="3832" w:type="pct"/>
            <w:shd w:val="clear" w:color="auto" w:fill="auto"/>
          </w:tcPr>
          <w:p w14:paraId="45D75684" w14:textId="77777777" w:rsidR="00935A55" w:rsidRPr="00145834" w:rsidRDefault="00935A55" w:rsidP="00145834">
            <w:pPr>
              <w:spacing w:before="120" w:after="120" w:line="240" w:lineRule="auto"/>
              <w:rPr>
                <w:rFonts w:ascii="Times New Roman" w:hAnsi="Times New Roman"/>
              </w:rPr>
            </w:pPr>
            <w:r w:rsidRPr="00145834">
              <w:rPr>
                <w:rFonts w:ascii="Times New Roman" w:hAnsi="Times New Roman"/>
              </w:rPr>
              <w:t>Dokumentas, sukuriamas žingsnio metu</w:t>
            </w:r>
          </w:p>
        </w:tc>
      </w:tr>
      <w:tr w:rsidR="00935A55" w:rsidRPr="00145834" w14:paraId="45CDDC30" w14:textId="77777777" w:rsidTr="00145834">
        <w:tc>
          <w:tcPr>
            <w:tcW w:w="1168" w:type="pct"/>
            <w:shd w:val="clear" w:color="auto" w:fill="auto"/>
          </w:tcPr>
          <w:p w14:paraId="49E94FFE" w14:textId="77777777" w:rsidR="00935A55" w:rsidRPr="00145834" w:rsidRDefault="00D13172" w:rsidP="00145834">
            <w:pPr>
              <w:widowControl w:val="0"/>
              <w:spacing w:before="120" w:after="120" w:line="240" w:lineRule="auto"/>
              <w:jc w:val="center"/>
              <w:rPr>
                <w:rFonts w:ascii="Times New Roman" w:hAnsi="Times New Roman"/>
              </w:rPr>
            </w:pPr>
            <w:r>
              <w:object w:dxaOrig="1441" w:dyaOrig="1155" w14:anchorId="272578C1">
                <v:shape id="_x0000_i1033" type="#_x0000_t75" style="width:1in;height:57.6pt" o:ole="">
                  <v:imagedata r:id="rId24" o:title=""/>
                </v:shape>
                <o:OLEObject Type="Embed" ProgID="Visio.Drawing.15" ShapeID="_x0000_i1033" DrawAspect="Content" ObjectID="_1659247792" r:id="rId25"/>
              </w:object>
            </w:r>
          </w:p>
        </w:tc>
        <w:tc>
          <w:tcPr>
            <w:tcW w:w="3832" w:type="pct"/>
            <w:shd w:val="clear" w:color="auto" w:fill="auto"/>
          </w:tcPr>
          <w:p w14:paraId="16AEAA74" w14:textId="77777777" w:rsidR="00935A55" w:rsidRPr="00145834" w:rsidRDefault="00935A55" w:rsidP="00145834">
            <w:pPr>
              <w:spacing w:before="120" w:after="120" w:line="240" w:lineRule="auto"/>
              <w:rPr>
                <w:rFonts w:ascii="Times New Roman" w:hAnsi="Times New Roman"/>
              </w:rPr>
            </w:pPr>
            <w:proofErr w:type="spellStart"/>
            <w:r w:rsidRPr="00145834">
              <w:rPr>
                <w:rFonts w:ascii="Times New Roman" w:hAnsi="Times New Roman"/>
              </w:rPr>
              <w:t>Sub</w:t>
            </w:r>
            <w:proofErr w:type="spellEnd"/>
            <w:r w:rsidRPr="00145834">
              <w:rPr>
                <w:rFonts w:ascii="Times New Roman" w:hAnsi="Times New Roman"/>
              </w:rPr>
              <w:t>-proceso vykdymas</w:t>
            </w:r>
          </w:p>
        </w:tc>
      </w:tr>
      <w:tr w:rsidR="00711927" w:rsidRPr="00145834" w14:paraId="6C0EFE0D" w14:textId="77777777" w:rsidTr="00145834">
        <w:tc>
          <w:tcPr>
            <w:tcW w:w="1168" w:type="pct"/>
            <w:shd w:val="clear" w:color="auto" w:fill="auto"/>
          </w:tcPr>
          <w:p w14:paraId="0584F22F" w14:textId="77777777" w:rsidR="00711927" w:rsidRPr="00145834" w:rsidRDefault="00D13172" w:rsidP="00145834">
            <w:pPr>
              <w:widowControl w:val="0"/>
              <w:spacing w:before="120" w:after="120" w:line="240" w:lineRule="auto"/>
              <w:jc w:val="center"/>
              <w:rPr>
                <w:rFonts w:ascii="Times New Roman" w:hAnsi="Times New Roman"/>
              </w:rPr>
            </w:pPr>
            <w:r>
              <w:object w:dxaOrig="600" w:dyaOrig="871" w14:anchorId="63964812">
                <v:shape id="_x0000_i1034" type="#_x0000_t75" style="width:30.05pt;height:43.2pt" o:ole="">
                  <v:imagedata r:id="rId26" o:title=""/>
                </v:shape>
                <o:OLEObject Type="Embed" ProgID="Visio.Drawing.15" ShapeID="_x0000_i1034" DrawAspect="Content" ObjectID="_1659247793" r:id="rId27"/>
              </w:object>
            </w:r>
          </w:p>
        </w:tc>
        <w:tc>
          <w:tcPr>
            <w:tcW w:w="3832" w:type="pct"/>
            <w:shd w:val="clear" w:color="auto" w:fill="auto"/>
          </w:tcPr>
          <w:p w14:paraId="584BB942" w14:textId="77777777" w:rsidR="00711927" w:rsidRPr="00145834" w:rsidRDefault="00D13172" w:rsidP="00D13172">
            <w:pPr>
              <w:spacing w:before="120" w:after="120" w:line="240" w:lineRule="auto"/>
              <w:rPr>
                <w:rFonts w:ascii="Times New Roman" w:hAnsi="Times New Roman"/>
              </w:rPr>
            </w:pPr>
            <w:r>
              <w:rPr>
                <w:rFonts w:ascii="Times New Roman" w:hAnsi="Times New Roman"/>
              </w:rPr>
              <w:t>Proceso pabaiga</w:t>
            </w:r>
          </w:p>
        </w:tc>
      </w:tr>
    </w:tbl>
    <w:p w14:paraId="16353A34" w14:textId="77777777" w:rsidR="00935A55" w:rsidRPr="00CF143F" w:rsidRDefault="00935A55" w:rsidP="00935A55">
      <w:pPr>
        <w:spacing w:line="240" w:lineRule="exact"/>
        <w:jc w:val="both"/>
        <w:rPr>
          <w:rFonts w:ascii="Times New Roman" w:hAnsi="Times New Roman"/>
          <w:b/>
        </w:rPr>
      </w:pPr>
    </w:p>
    <w:p w14:paraId="13068B93" w14:textId="77777777" w:rsidR="00935A55" w:rsidRPr="00CF143F" w:rsidRDefault="00935A55" w:rsidP="00935A55">
      <w:pPr>
        <w:spacing w:line="240" w:lineRule="exact"/>
        <w:jc w:val="both"/>
        <w:rPr>
          <w:rFonts w:ascii="Times New Roman" w:hAnsi="Times New Roman"/>
        </w:rPr>
        <w:sectPr w:rsidR="00935A55" w:rsidRPr="00CF143F" w:rsidSect="006A5DA5">
          <w:headerReference w:type="default" r:id="rId28"/>
          <w:footerReference w:type="default" r:id="rId29"/>
          <w:headerReference w:type="first" r:id="rId30"/>
          <w:pgSz w:w="11907" w:h="16839" w:code="9"/>
          <w:pgMar w:top="1418" w:right="851" w:bottom="851" w:left="1418" w:header="567" w:footer="567" w:gutter="0"/>
          <w:cols w:space="1296"/>
          <w:titlePg/>
          <w:docGrid w:linePitch="360"/>
        </w:sectPr>
      </w:pPr>
    </w:p>
    <w:p w14:paraId="7D254018" w14:textId="77777777" w:rsidR="00935A55" w:rsidRPr="00CF143F" w:rsidRDefault="00E76C91" w:rsidP="00935A55">
      <w:pPr>
        <w:pStyle w:val="Heading1"/>
      </w:pPr>
      <w:bookmarkStart w:id="2" w:name="_Toc511898739"/>
      <w:r>
        <w:t>Patikr</w:t>
      </w:r>
      <w:r w:rsidR="00121572">
        <w:t>os</w:t>
      </w:r>
      <w:r>
        <w:t xml:space="preserve"> vietoje </w:t>
      </w:r>
      <w:r w:rsidR="00121572">
        <w:t>procesas</w:t>
      </w:r>
      <w:bookmarkEnd w:id="2"/>
    </w:p>
    <w:p w14:paraId="1918D3AE" w14:textId="77777777" w:rsidR="00935A55" w:rsidRPr="00CF143F" w:rsidRDefault="00152478" w:rsidP="00935A55">
      <w:pPr>
        <w:pStyle w:val="Caption"/>
        <w:rPr>
          <w:sz w:val="22"/>
          <w:szCs w:val="22"/>
        </w:rPr>
      </w:pPr>
      <w:r w:rsidRPr="00CF143F">
        <w:rPr>
          <w:sz w:val="22"/>
          <w:szCs w:val="22"/>
        </w:rPr>
        <w:fldChar w:fldCharType="begin"/>
      </w:r>
      <w:r w:rsidR="00935A55" w:rsidRPr="00CF143F">
        <w:rPr>
          <w:sz w:val="22"/>
          <w:szCs w:val="22"/>
        </w:rPr>
        <w:instrText xml:space="preserve"> SEQ Schema \* ARABIC </w:instrText>
      </w:r>
      <w:r w:rsidRPr="00CF143F">
        <w:rPr>
          <w:sz w:val="22"/>
          <w:szCs w:val="22"/>
        </w:rPr>
        <w:fldChar w:fldCharType="separate"/>
      </w:r>
      <w:r w:rsidR="00216508">
        <w:rPr>
          <w:noProof/>
          <w:sz w:val="22"/>
          <w:szCs w:val="22"/>
        </w:rPr>
        <w:t>1</w:t>
      </w:r>
      <w:r w:rsidRPr="00CF143F">
        <w:rPr>
          <w:sz w:val="22"/>
          <w:szCs w:val="22"/>
        </w:rPr>
        <w:fldChar w:fldCharType="end"/>
      </w:r>
      <w:r w:rsidR="00935A55" w:rsidRPr="00CF143F">
        <w:rPr>
          <w:sz w:val="22"/>
          <w:szCs w:val="22"/>
        </w:rPr>
        <w:t xml:space="preserve"> schema. </w:t>
      </w:r>
      <w:r w:rsidR="00C935F7">
        <w:rPr>
          <w:sz w:val="22"/>
          <w:szCs w:val="22"/>
        </w:rPr>
        <w:t>Patikros vieto</w:t>
      </w:r>
      <w:r w:rsidR="00771FBE">
        <w:rPr>
          <w:sz w:val="22"/>
          <w:szCs w:val="22"/>
        </w:rPr>
        <w:t>je</w:t>
      </w:r>
      <w:r w:rsidR="00C935F7">
        <w:rPr>
          <w:sz w:val="22"/>
          <w:szCs w:val="22"/>
        </w:rPr>
        <w:t xml:space="preserve"> </w:t>
      </w:r>
      <w:r w:rsidR="00935A55" w:rsidRPr="00CF143F">
        <w:rPr>
          <w:sz w:val="22"/>
          <w:szCs w:val="22"/>
        </w:rPr>
        <w:t>procesas</w:t>
      </w:r>
    </w:p>
    <w:p w14:paraId="687D7088" w14:textId="0F3F2A5D" w:rsidR="00935A55" w:rsidRPr="00CF143F" w:rsidRDefault="002E396C" w:rsidP="002D2848">
      <w:pPr>
        <w:keepNext/>
        <w:rPr>
          <w:rFonts w:ascii="Times New Roman" w:hAnsi="Times New Roman"/>
        </w:rPr>
      </w:pPr>
      <w:r>
        <w:object w:dxaOrig="12470" w:dyaOrig="3200" w14:anchorId="1757D114">
          <v:shape id="_x0000_i1035" type="#_x0000_t75" style="width:695.6pt;height:160.3pt" o:ole="">
            <v:imagedata r:id="rId31" o:title=""/>
          </v:shape>
          <o:OLEObject Type="Embed" ProgID="Visio.Drawing.15" ShapeID="_x0000_i1035" DrawAspect="Content" ObjectID="_1659247794" r:id="rId32"/>
        </w:object>
      </w:r>
    </w:p>
    <w:p w14:paraId="2F5305B2" w14:textId="77777777" w:rsidR="00935A55" w:rsidRPr="00CF143F" w:rsidRDefault="00152478" w:rsidP="00935A55">
      <w:pPr>
        <w:pStyle w:val="LentCaption"/>
        <w:rPr>
          <w:sz w:val="22"/>
          <w:szCs w:val="22"/>
        </w:rPr>
      </w:pPr>
      <w:r w:rsidRPr="00CF143F">
        <w:rPr>
          <w:sz w:val="22"/>
          <w:szCs w:val="22"/>
        </w:rPr>
        <w:fldChar w:fldCharType="begin"/>
      </w:r>
      <w:r w:rsidR="00935A55" w:rsidRPr="00CF143F">
        <w:rPr>
          <w:sz w:val="22"/>
          <w:szCs w:val="22"/>
        </w:rPr>
        <w:instrText xml:space="preserve"> SEQ Lentelė \* ARABIC </w:instrText>
      </w:r>
      <w:r w:rsidRPr="00CF143F">
        <w:rPr>
          <w:sz w:val="22"/>
          <w:szCs w:val="22"/>
        </w:rPr>
        <w:fldChar w:fldCharType="separate"/>
      </w:r>
      <w:r w:rsidR="00216508">
        <w:rPr>
          <w:noProof/>
          <w:sz w:val="22"/>
          <w:szCs w:val="22"/>
        </w:rPr>
        <w:t>1</w:t>
      </w:r>
      <w:r w:rsidRPr="00CF143F">
        <w:rPr>
          <w:sz w:val="22"/>
          <w:szCs w:val="22"/>
        </w:rPr>
        <w:fldChar w:fldCharType="end"/>
      </w:r>
      <w:r w:rsidR="00935A55" w:rsidRPr="00CF143F">
        <w:rPr>
          <w:sz w:val="22"/>
          <w:szCs w:val="22"/>
        </w:rPr>
        <w:t xml:space="preserve"> lentelė. </w:t>
      </w:r>
      <w:r w:rsidR="00C935F7">
        <w:rPr>
          <w:sz w:val="22"/>
          <w:szCs w:val="22"/>
        </w:rPr>
        <w:t>Patikros vietoje</w:t>
      </w:r>
      <w:r w:rsidR="00935A55" w:rsidRPr="00CF143F">
        <w:rPr>
          <w:sz w:val="22"/>
          <w:szCs w:val="22"/>
        </w:rPr>
        <w:t xml:space="preserve"> procesas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3"/>
        <w:gridCol w:w="10661"/>
      </w:tblGrid>
      <w:tr w:rsidR="00935A55" w:rsidRPr="00145834" w14:paraId="6FBCA368" w14:textId="77777777" w:rsidTr="00145834">
        <w:trPr>
          <w:tblHeader/>
        </w:trPr>
        <w:tc>
          <w:tcPr>
            <w:tcW w:w="1191" w:type="pct"/>
            <w:shd w:val="clear" w:color="auto" w:fill="BFBFBF"/>
          </w:tcPr>
          <w:p w14:paraId="1F0E53E9" w14:textId="77777777" w:rsidR="00935A55" w:rsidRPr="00145834" w:rsidRDefault="00935A55" w:rsidP="00145834">
            <w:pPr>
              <w:spacing w:before="120" w:after="120" w:line="240" w:lineRule="exact"/>
              <w:jc w:val="both"/>
              <w:rPr>
                <w:rFonts w:ascii="Times New Roman" w:hAnsi="Times New Roman"/>
                <w:b/>
              </w:rPr>
            </w:pPr>
            <w:r w:rsidRPr="00145834">
              <w:rPr>
                <w:rFonts w:ascii="Times New Roman" w:hAnsi="Times New Roman"/>
                <w:b/>
              </w:rPr>
              <w:t xml:space="preserve">Žingsnio </w:t>
            </w:r>
            <w:proofErr w:type="spellStart"/>
            <w:r w:rsidRPr="00145834">
              <w:rPr>
                <w:rFonts w:ascii="Times New Roman" w:hAnsi="Times New Roman"/>
                <w:b/>
              </w:rPr>
              <w:t>nr.</w:t>
            </w:r>
            <w:proofErr w:type="spellEnd"/>
            <w:r w:rsidRPr="00145834">
              <w:rPr>
                <w:rFonts w:ascii="Times New Roman" w:hAnsi="Times New Roman"/>
                <w:b/>
              </w:rPr>
              <w:t xml:space="preserve"> ir pavadinimas</w:t>
            </w:r>
          </w:p>
        </w:tc>
        <w:tc>
          <w:tcPr>
            <w:tcW w:w="3809" w:type="pct"/>
            <w:shd w:val="clear" w:color="auto" w:fill="BFBFBF"/>
          </w:tcPr>
          <w:p w14:paraId="03B5C7BF" w14:textId="77777777" w:rsidR="00935A55" w:rsidRPr="00145834" w:rsidRDefault="00935A55" w:rsidP="00145834">
            <w:pPr>
              <w:spacing w:before="120" w:after="120" w:line="240" w:lineRule="exact"/>
              <w:jc w:val="both"/>
              <w:rPr>
                <w:rFonts w:ascii="Times New Roman" w:hAnsi="Times New Roman"/>
                <w:b/>
              </w:rPr>
            </w:pPr>
            <w:r w:rsidRPr="00145834">
              <w:rPr>
                <w:rFonts w:ascii="Times New Roman" w:hAnsi="Times New Roman"/>
                <w:b/>
              </w:rPr>
              <w:t>Žingsnio aprašymas</w:t>
            </w:r>
          </w:p>
        </w:tc>
      </w:tr>
      <w:tr w:rsidR="00935A55" w:rsidRPr="00145834" w14:paraId="4D6727EC" w14:textId="77777777" w:rsidTr="00145834">
        <w:tc>
          <w:tcPr>
            <w:tcW w:w="1191" w:type="pct"/>
            <w:shd w:val="clear" w:color="auto" w:fill="auto"/>
          </w:tcPr>
          <w:p w14:paraId="32D5AF63" w14:textId="77777777" w:rsidR="00935A55" w:rsidRPr="00145834" w:rsidRDefault="00935A55" w:rsidP="00145834">
            <w:pPr>
              <w:spacing w:before="120" w:after="120" w:line="240" w:lineRule="exact"/>
              <w:jc w:val="both"/>
              <w:rPr>
                <w:rFonts w:ascii="Times New Roman" w:hAnsi="Times New Roman"/>
              </w:rPr>
            </w:pPr>
            <w:r w:rsidRPr="00145834">
              <w:rPr>
                <w:rFonts w:ascii="Times New Roman" w:hAnsi="Times New Roman"/>
              </w:rPr>
              <w:t xml:space="preserve">1 </w:t>
            </w:r>
            <w:r w:rsidR="00700653" w:rsidRPr="00145834">
              <w:rPr>
                <w:rFonts w:ascii="Times New Roman" w:hAnsi="Times New Roman"/>
              </w:rPr>
              <w:t>Patikros vietoje planavimas</w:t>
            </w:r>
          </w:p>
        </w:tc>
        <w:tc>
          <w:tcPr>
            <w:tcW w:w="3809" w:type="pct"/>
            <w:shd w:val="clear" w:color="auto" w:fill="auto"/>
          </w:tcPr>
          <w:p w14:paraId="4AB6444D" w14:textId="77777777" w:rsidR="00935A55" w:rsidRPr="00145834" w:rsidRDefault="00FC02D2" w:rsidP="002E2CB6">
            <w:pPr>
              <w:spacing w:before="120" w:after="120" w:line="240" w:lineRule="exact"/>
              <w:jc w:val="both"/>
              <w:rPr>
                <w:rFonts w:ascii="Times New Roman" w:hAnsi="Times New Roman"/>
              </w:rPr>
            </w:pPr>
            <w:r>
              <w:rPr>
                <w:rFonts w:ascii="Times New Roman" w:hAnsi="Times New Roman"/>
              </w:rPr>
              <w:t>PO</w:t>
            </w:r>
            <w:r w:rsidR="00935A55" w:rsidRPr="00145834">
              <w:rPr>
                <w:rFonts w:ascii="Times New Roman" w:hAnsi="Times New Roman"/>
              </w:rPr>
              <w:t xml:space="preserve"> </w:t>
            </w:r>
            <w:r w:rsidR="00634D63" w:rsidRPr="00145834">
              <w:rPr>
                <w:rFonts w:ascii="Times New Roman" w:hAnsi="Times New Roman"/>
              </w:rPr>
              <w:t xml:space="preserve">planuoja patikras vietoje </w:t>
            </w:r>
            <w:r w:rsidR="00935A55" w:rsidRPr="00145834">
              <w:rPr>
                <w:rFonts w:ascii="Times New Roman" w:hAnsi="Times New Roman"/>
              </w:rPr>
              <w:t xml:space="preserve">(žr. 1 </w:t>
            </w:r>
            <w:proofErr w:type="spellStart"/>
            <w:r w:rsidR="00935A55" w:rsidRPr="00145834">
              <w:rPr>
                <w:rFonts w:ascii="Times New Roman" w:hAnsi="Times New Roman"/>
              </w:rPr>
              <w:t>sub</w:t>
            </w:r>
            <w:proofErr w:type="spellEnd"/>
            <w:r w:rsidR="00935A55" w:rsidRPr="00145834">
              <w:rPr>
                <w:rFonts w:ascii="Times New Roman" w:hAnsi="Times New Roman"/>
              </w:rPr>
              <w:t>-proceso žingsnius)</w:t>
            </w:r>
          </w:p>
        </w:tc>
      </w:tr>
      <w:tr w:rsidR="00935A55" w:rsidRPr="00145834" w14:paraId="09528E43" w14:textId="77777777" w:rsidTr="00145834">
        <w:tc>
          <w:tcPr>
            <w:tcW w:w="1191" w:type="pct"/>
            <w:shd w:val="clear" w:color="auto" w:fill="auto"/>
          </w:tcPr>
          <w:p w14:paraId="09735C6F" w14:textId="77777777" w:rsidR="00935A55" w:rsidRPr="00145834" w:rsidRDefault="00700653" w:rsidP="00145834">
            <w:pPr>
              <w:spacing w:before="120" w:after="120" w:line="240" w:lineRule="exact"/>
              <w:jc w:val="both"/>
              <w:rPr>
                <w:rFonts w:ascii="Times New Roman" w:hAnsi="Times New Roman"/>
              </w:rPr>
            </w:pPr>
            <w:r w:rsidRPr="00145834">
              <w:rPr>
                <w:rFonts w:ascii="Times New Roman" w:hAnsi="Times New Roman"/>
              </w:rPr>
              <w:t>2</w:t>
            </w:r>
            <w:r w:rsidR="00935A55" w:rsidRPr="00145834">
              <w:rPr>
                <w:rFonts w:ascii="Times New Roman" w:hAnsi="Times New Roman"/>
              </w:rPr>
              <w:t xml:space="preserve"> </w:t>
            </w:r>
            <w:r w:rsidR="00741410" w:rsidRPr="00741410">
              <w:rPr>
                <w:rFonts w:ascii="Times New Roman" w:hAnsi="Times New Roman"/>
              </w:rPr>
              <w:t>Informavimas apie numatomą patikrą vietoje</w:t>
            </w:r>
          </w:p>
        </w:tc>
        <w:tc>
          <w:tcPr>
            <w:tcW w:w="3809" w:type="pct"/>
            <w:shd w:val="clear" w:color="auto" w:fill="auto"/>
          </w:tcPr>
          <w:p w14:paraId="29ADBDAE" w14:textId="77777777" w:rsidR="00935A55" w:rsidRPr="00145834" w:rsidRDefault="00FC02D2" w:rsidP="00741410">
            <w:pPr>
              <w:spacing w:before="120" w:after="120" w:line="240" w:lineRule="exact"/>
              <w:jc w:val="both"/>
              <w:rPr>
                <w:rFonts w:ascii="Times New Roman" w:hAnsi="Times New Roman"/>
              </w:rPr>
            </w:pPr>
            <w:r>
              <w:rPr>
                <w:rFonts w:ascii="Times New Roman" w:hAnsi="Times New Roman"/>
              </w:rPr>
              <w:t>PO</w:t>
            </w:r>
            <w:r w:rsidR="00634D63" w:rsidRPr="00145834">
              <w:rPr>
                <w:rFonts w:ascii="Times New Roman" w:hAnsi="Times New Roman"/>
              </w:rPr>
              <w:t xml:space="preserve"> </w:t>
            </w:r>
            <w:r w:rsidR="00741410">
              <w:rPr>
                <w:rFonts w:ascii="Times New Roman" w:hAnsi="Times New Roman"/>
              </w:rPr>
              <w:t xml:space="preserve">informuoja apie </w:t>
            </w:r>
            <w:r w:rsidR="00634D63" w:rsidRPr="00145834">
              <w:rPr>
                <w:rFonts w:ascii="Times New Roman" w:hAnsi="Times New Roman"/>
              </w:rPr>
              <w:t>patikrą vietoje</w:t>
            </w:r>
            <w:r w:rsidR="00935A55" w:rsidRPr="00145834">
              <w:rPr>
                <w:rFonts w:ascii="Times New Roman" w:hAnsi="Times New Roman"/>
              </w:rPr>
              <w:t xml:space="preserve"> (žr. </w:t>
            </w:r>
            <w:r w:rsidR="00634D63" w:rsidRPr="00145834">
              <w:rPr>
                <w:rFonts w:ascii="Times New Roman" w:hAnsi="Times New Roman"/>
              </w:rPr>
              <w:t>2</w:t>
            </w:r>
            <w:r w:rsidR="00935A55" w:rsidRPr="00145834">
              <w:rPr>
                <w:rFonts w:ascii="Times New Roman" w:hAnsi="Times New Roman"/>
              </w:rPr>
              <w:t xml:space="preserve"> </w:t>
            </w:r>
            <w:proofErr w:type="spellStart"/>
            <w:r w:rsidR="00935A55" w:rsidRPr="00145834">
              <w:rPr>
                <w:rFonts w:ascii="Times New Roman" w:hAnsi="Times New Roman"/>
              </w:rPr>
              <w:t>sub</w:t>
            </w:r>
            <w:proofErr w:type="spellEnd"/>
            <w:r w:rsidR="00935A55" w:rsidRPr="00145834">
              <w:rPr>
                <w:rFonts w:ascii="Times New Roman" w:hAnsi="Times New Roman"/>
              </w:rPr>
              <w:t>-proceso žingsnius)</w:t>
            </w:r>
          </w:p>
        </w:tc>
      </w:tr>
      <w:tr w:rsidR="00700653" w:rsidRPr="00145834" w14:paraId="7BBABCC3" w14:textId="77777777" w:rsidTr="00145834">
        <w:tc>
          <w:tcPr>
            <w:tcW w:w="1191" w:type="pct"/>
            <w:shd w:val="clear" w:color="auto" w:fill="auto"/>
          </w:tcPr>
          <w:p w14:paraId="3F284FD8" w14:textId="77777777" w:rsidR="00700653" w:rsidRPr="00145834" w:rsidRDefault="00700653" w:rsidP="00145834">
            <w:pPr>
              <w:spacing w:before="120" w:after="120" w:line="240" w:lineRule="exact"/>
              <w:jc w:val="both"/>
              <w:rPr>
                <w:rFonts w:ascii="Times New Roman" w:hAnsi="Times New Roman"/>
              </w:rPr>
            </w:pPr>
            <w:r w:rsidRPr="00145834">
              <w:rPr>
                <w:rFonts w:ascii="Times New Roman" w:hAnsi="Times New Roman"/>
              </w:rPr>
              <w:t xml:space="preserve">3 </w:t>
            </w:r>
            <w:r w:rsidR="00741410" w:rsidRPr="00741410">
              <w:rPr>
                <w:rFonts w:ascii="Times New Roman" w:hAnsi="Times New Roman"/>
              </w:rPr>
              <w:t>Pasiruošimas patikrai ir Patikros vietoje atlikimas</w:t>
            </w:r>
          </w:p>
        </w:tc>
        <w:tc>
          <w:tcPr>
            <w:tcW w:w="3809" w:type="pct"/>
            <w:shd w:val="clear" w:color="auto" w:fill="auto"/>
          </w:tcPr>
          <w:p w14:paraId="088BF175" w14:textId="77777777" w:rsidR="00700653" w:rsidRPr="00145834" w:rsidRDefault="00FC02D2" w:rsidP="00145834">
            <w:pPr>
              <w:spacing w:before="120" w:after="120" w:line="240" w:lineRule="exact"/>
              <w:jc w:val="both"/>
              <w:rPr>
                <w:rFonts w:ascii="Times New Roman" w:hAnsi="Times New Roman"/>
              </w:rPr>
            </w:pPr>
            <w:r>
              <w:rPr>
                <w:rFonts w:ascii="Times New Roman" w:hAnsi="Times New Roman"/>
              </w:rPr>
              <w:t>PO</w:t>
            </w:r>
            <w:r w:rsidR="00B16DDE">
              <w:rPr>
                <w:rFonts w:ascii="Times New Roman" w:hAnsi="Times New Roman"/>
              </w:rPr>
              <w:t xml:space="preserve"> ruošiasi patikrai vietoje. </w:t>
            </w:r>
            <w:r>
              <w:rPr>
                <w:rFonts w:ascii="Times New Roman" w:hAnsi="Times New Roman"/>
              </w:rPr>
              <w:t>PO</w:t>
            </w:r>
            <w:r w:rsidR="00121572" w:rsidRPr="00145834">
              <w:rPr>
                <w:rFonts w:ascii="Times New Roman" w:hAnsi="Times New Roman"/>
              </w:rPr>
              <w:t xml:space="preserve">, dalyvaujant ir </w:t>
            </w:r>
            <w:proofErr w:type="spellStart"/>
            <w:r w:rsidR="00121572" w:rsidRPr="00145834">
              <w:rPr>
                <w:rFonts w:ascii="Times New Roman" w:hAnsi="Times New Roman"/>
              </w:rPr>
              <w:t>P</w:t>
            </w:r>
            <w:r w:rsidR="00B16DDE">
              <w:rPr>
                <w:rFonts w:ascii="Times New Roman" w:hAnsi="Times New Roman"/>
              </w:rPr>
              <w:t>r</w:t>
            </w:r>
            <w:r w:rsidR="00121572" w:rsidRPr="00145834">
              <w:rPr>
                <w:rFonts w:ascii="Times New Roman" w:hAnsi="Times New Roman"/>
              </w:rPr>
              <w:t>V</w:t>
            </w:r>
            <w:proofErr w:type="spellEnd"/>
            <w:r w:rsidR="00121572" w:rsidRPr="00145834">
              <w:rPr>
                <w:rFonts w:ascii="Times New Roman" w:hAnsi="Times New Roman"/>
              </w:rPr>
              <w:t>,</w:t>
            </w:r>
            <w:r w:rsidR="00634D63" w:rsidRPr="00145834">
              <w:rPr>
                <w:rFonts w:ascii="Times New Roman" w:hAnsi="Times New Roman"/>
              </w:rPr>
              <w:t xml:space="preserve"> atlieka patikrą vietoje (žr. 3 </w:t>
            </w:r>
            <w:proofErr w:type="spellStart"/>
            <w:r w:rsidR="00634D63" w:rsidRPr="00145834">
              <w:rPr>
                <w:rFonts w:ascii="Times New Roman" w:hAnsi="Times New Roman"/>
              </w:rPr>
              <w:t>sub</w:t>
            </w:r>
            <w:proofErr w:type="spellEnd"/>
            <w:r w:rsidR="00634D63" w:rsidRPr="00145834">
              <w:rPr>
                <w:rFonts w:ascii="Times New Roman" w:hAnsi="Times New Roman"/>
              </w:rPr>
              <w:t>-proceso žingsnius)</w:t>
            </w:r>
          </w:p>
        </w:tc>
      </w:tr>
      <w:tr w:rsidR="00700653" w:rsidRPr="00145834" w14:paraId="7F240F52" w14:textId="77777777" w:rsidTr="00145834">
        <w:tc>
          <w:tcPr>
            <w:tcW w:w="1191" w:type="pct"/>
            <w:shd w:val="clear" w:color="auto" w:fill="auto"/>
          </w:tcPr>
          <w:p w14:paraId="45E88BEF" w14:textId="77777777" w:rsidR="00700653" w:rsidRPr="00145834" w:rsidRDefault="00700653" w:rsidP="00D87309">
            <w:pPr>
              <w:spacing w:before="120" w:after="120" w:line="240" w:lineRule="exact"/>
              <w:jc w:val="both"/>
              <w:rPr>
                <w:rFonts w:ascii="Times New Roman" w:hAnsi="Times New Roman"/>
              </w:rPr>
            </w:pPr>
            <w:r w:rsidRPr="00145834">
              <w:rPr>
                <w:rFonts w:ascii="Times New Roman" w:hAnsi="Times New Roman"/>
              </w:rPr>
              <w:t xml:space="preserve">4 </w:t>
            </w:r>
            <w:r w:rsidR="002A3852" w:rsidRPr="002A3852">
              <w:rPr>
                <w:rFonts w:ascii="Times New Roman" w:hAnsi="Times New Roman"/>
              </w:rPr>
              <w:t>Neatitikimų ištaisymo priežiūr</w:t>
            </w:r>
            <w:r w:rsidR="00D87309">
              <w:rPr>
                <w:rFonts w:ascii="Times New Roman" w:hAnsi="Times New Roman"/>
              </w:rPr>
              <w:t>a</w:t>
            </w:r>
          </w:p>
        </w:tc>
        <w:tc>
          <w:tcPr>
            <w:tcW w:w="3809" w:type="pct"/>
            <w:shd w:val="clear" w:color="auto" w:fill="auto"/>
          </w:tcPr>
          <w:p w14:paraId="054D3CD9" w14:textId="77777777" w:rsidR="00700653" w:rsidRPr="00145834" w:rsidRDefault="00FC02D2" w:rsidP="00B16DDE">
            <w:pPr>
              <w:spacing w:before="120" w:after="120" w:line="240" w:lineRule="exact"/>
              <w:jc w:val="both"/>
              <w:rPr>
                <w:rFonts w:ascii="Times New Roman" w:hAnsi="Times New Roman"/>
              </w:rPr>
            </w:pPr>
            <w:r>
              <w:rPr>
                <w:rFonts w:ascii="Times New Roman" w:hAnsi="Times New Roman"/>
              </w:rPr>
              <w:t>PO</w:t>
            </w:r>
            <w:r w:rsidR="00634D63" w:rsidRPr="00145834">
              <w:rPr>
                <w:rFonts w:ascii="Times New Roman" w:hAnsi="Times New Roman"/>
              </w:rPr>
              <w:t xml:space="preserve">, dalyvaujant ir </w:t>
            </w:r>
            <w:proofErr w:type="spellStart"/>
            <w:r w:rsidR="00634D63" w:rsidRPr="00145834">
              <w:rPr>
                <w:rFonts w:ascii="Times New Roman" w:hAnsi="Times New Roman"/>
              </w:rPr>
              <w:t>P</w:t>
            </w:r>
            <w:r w:rsidR="00B16DDE">
              <w:rPr>
                <w:rFonts w:ascii="Times New Roman" w:hAnsi="Times New Roman"/>
              </w:rPr>
              <w:t>r</w:t>
            </w:r>
            <w:r w:rsidR="00634D63" w:rsidRPr="00145834">
              <w:rPr>
                <w:rFonts w:ascii="Times New Roman" w:hAnsi="Times New Roman"/>
              </w:rPr>
              <w:t>V</w:t>
            </w:r>
            <w:proofErr w:type="spellEnd"/>
            <w:r w:rsidR="00634D63" w:rsidRPr="00145834">
              <w:rPr>
                <w:rFonts w:ascii="Times New Roman" w:hAnsi="Times New Roman"/>
              </w:rPr>
              <w:t xml:space="preserve">, </w:t>
            </w:r>
            <w:r w:rsidR="00B16DDE">
              <w:rPr>
                <w:rFonts w:ascii="Times New Roman" w:hAnsi="Times New Roman"/>
              </w:rPr>
              <w:t>atlieka neatitikimų ištaisymo priežiūrą</w:t>
            </w:r>
            <w:r w:rsidR="00634D63" w:rsidRPr="00145834">
              <w:rPr>
                <w:rFonts w:ascii="Times New Roman" w:hAnsi="Times New Roman"/>
              </w:rPr>
              <w:t xml:space="preserve"> (žr. 4 </w:t>
            </w:r>
            <w:proofErr w:type="spellStart"/>
            <w:r w:rsidR="00634D63" w:rsidRPr="00145834">
              <w:rPr>
                <w:rFonts w:ascii="Times New Roman" w:hAnsi="Times New Roman"/>
              </w:rPr>
              <w:t>sub</w:t>
            </w:r>
            <w:proofErr w:type="spellEnd"/>
            <w:r w:rsidR="00634D63" w:rsidRPr="00145834">
              <w:rPr>
                <w:rFonts w:ascii="Times New Roman" w:hAnsi="Times New Roman"/>
              </w:rPr>
              <w:t>-proceso žingsnius)</w:t>
            </w:r>
          </w:p>
        </w:tc>
      </w:tr>
    </w:tbl>
    <w:p w14:paraId="256CA95D" w14:textId="77777777" w:rsidR="009110CA" w:rsidRDefault="009110CA" w:rsidP="00E56171">
      <w:r>
        <w:br w:type="page"/>
      </w:r>
    </w:p>
    <w:p w14:paraId="54AA0FE7" w14:textId="77777777" w:rsidR="00935A55" w:rsidRPr="00602C10" w:rsidRDefault="00E76C91" w:rsidP="00E76C91">
      <w:pPr>
        <w:pStyle w:val="Heading1"/>
      </w:pPr>
      <w:bookmarkStart w:id="3" w:name="_Toc511898740"/>
      <w:r w:rsidRPr="00602C10">
        <w:t xml:space="preserve">1 </w:t>
      </w:r>
      <w:proofErr w:type="spellStart"/>
      <w:r w:rsidRPr="00602C10">
        <w:t>sub</w:t>
      </w:r>
      <w:proofErr w:type="spellEnd"/>
      <w:r w:rsidRPr="00602C10">
        <w:t xml:space="preserve">-procesas: </w:t>
      </w:r>
      <w:r w:rsidR="00C935F7" w:rsidRPr="00602C10">
        <w:t>Patikros vietoje planavi</w:t>
      </w:r>
      <w:r w:rsidRPr="00602C10">
        <w:t>mas</w:t>
      </w:r>
      <w:bookmarkEnd w:id="3"/>
    </w:p>
    <w:p w14:paraId="1B30F6D3" w14:textId="77777777" w:rsidR="00AD1D7F" w:rsidRDefault="00152478" w:rsidP="00AD1D7F">
      <w:pPr>
        <w:pStyle w:val="Caption"/>
        <w:rPr>
          <w:sz w:val="22"/>
          <w:szCs w:val="22"/>
        </w:rPr>
      </w:pPr>
      <w:r w:rsidRPr="002B1B6F">
        <w:rPr>
          <w:sz w:val="22"/>
          <w:szCs w:val="22"/>
        </w:rPr>
        <w:fldChar w:fldCharType="begin"/>
      </w:r>
      <w:r w:rsidR="00935A55" w:rsidRPr="002B1B6F">
        <w:rPr>
          <w:sz w:val="22"/>
          <w:szCs w:val="22"/>
        </w:rPr>
        <w:instrText xml:space="preserve"> SEQ Schema \* ARABIC </w:instrText>
      </w:r>
      <w:r w:rsidRPr="002B1B6F">
        <w:rPr>
          <w:sz w:val="22"/>
          <w:szCs w:val="22"/>
        </w:rPr>
        <w:fldChar w:fldCharType="separate"/>
      </w:r>
      <w:r w:rsidR="00216508">
        <w:rPr>
          <w:noProof/>
          <w:sz w:val="22"/>
          <w:szCs w:val="22"/>
        </w:rPr>
        <w:t>2</w:t>
      </w:r>
      <w:r w:rsidRPr="002B1B6F">
        <w:rPr>
          <w:sz w:val="22"/>
          <w:szCs w:val="22"/>
        </w:rPr>
        <w:fldChar w:fldCharType="end"/>
      </w:r>
      <w:r w:rsidR="00935A55" w:rsidRPr="002B1B6F">
        <w:rPr>
          <w:sz w:val="22"/>
          <w:szCs w:val="22"/>
        </w:rPr>
        <w:t xml:space="preserve"> schema. </w:t>
      </w:r>
      <w:r w:rsidR="00E76C91" w:rsidRPr="002B1B6F">
        <w:rPr>
          <w:sz w:val="22"/>
          <w:szCs w:val="22"/>
        </w:rPr>
        <w:t xml:space="preserve">Patikros vietoje planavimo </w:t>
      </w:r>
      <w:proofErr w:type="spellStart"/>
      <w:r w:rsidR="00E76C91" w:rsidRPr="002B1B6F">
        <w:rPr>
          <w:sz w:val="22"/>
          <w:szCs w:val="22"/>
        </w:rPr>
        <w:t>subprocesas</w:t>
      </w:r>
      <w:proofErr w:type="spellEnd"/>
    </w:p>
    <w:p w14:paraId="4079B154" w14:textId="77777777" w:rsidR="00604A70" w:rsidRPr="00187260" w:rsidRDefault="00AD1D7F" w:rsidP="00187260">
      <w:pPr>
        <w:rPr>
          <w:rFonts w:ascii="Times New Roman" w:hAnsi="Times New Roman"/>
        </w:rPr>
        <w:sectPr w:rsidR="00604A70" w:rsidRPr="00187260" w:rsidSect="006A5DA5">
          <w:pgSz w:w="16839" w:h="11907" w:orient="landscape" w:code="9"/>
          <w:pgMar w:top="1701" w:right="1701" w:bottom="567" w:left="1134" w:header="567" w:footer="567" w:gutter="0"/>
          <w:cols w:space="1296"/>
          <w:docGrid w:linePitch="360"/>
        </w:sectPr>
      </w:pPr>
      <w:r>
        <w:rPr>
          <w:rFonts w:ascii="Times New Roman" w:hAnsi="Times New Roman"/>
          <w:b/>
          <w:bCs/>
          <w:sz w:val="18"/>
          <w:szCs w:val="18"/>
        </w:rPr>
        <w:object w:dxaOrig="16421" w:dyaOrig="8980" w14:anchorId="1EFCAD61">
          <v:shape id="_x0000_i1036" type="#_x0000_t75" style="width:754.45pt;height:383.15pt" o:ole="">
            <v:imagedata r:id="rId33" o:title=""/>
          </v:shape>
          <o:OLEObject Type="Embed" ProgID="Visio.Drawing.15" ShapeID="_x0000_i1036" DrawAspect="Content" ObjectID="_1659247795" r:id="rId34"/>
        </w:object>
      </w:r>
    </w:p>
    <w:p w14:paraId="1794B198" w14:textId="77777777" w:rsidR="0088287D" w:rsidRDefault="0088287D" w:rsidP="0088287D">
      <w:pPr>
        <w:pStyle w:val="Caption"/>
        <w:keepNext/>
        <w:keepLines/>
        <w:spacing w:after="0"/>
        <w:rPr>
          <w:sz w:val="22"/>
          <w:szCs w:val="22"/>
        </w:rPr>
      </w:pPr>
    </w:p>
    <w:p w14:paraId="3E6DD209" w14:textId="77777777" w:rsidR="002A28B1" w:rsidRDefault="00152478" w:rsidP="0088287D">
      <w:pPr>
        <w:pStyle w:val="Caption"/>
        <w:keepNext/>
        <w:keepLines/>
        <w:spacing w:after="0"/>
        <w:rPr>
          <w:sz w:val="22"/>
          <w:szCs w:val="22"/>
        </w:rPr>
      </w:pPr>
      <w:r w:rsidRPr="002B1B6F">
        <w:rPr>
          <w:sz w:val="22"/>
          <w:szCs w:val="22"/>
        </w:rPr>
        <w:fldChar w:fldCharType="begin"/>
      </w:r>
      <w:r w:rsidR="00935A55" w:rsidRPr="002B1B6F">
        <w:rPr>
          <w:sz w:val="22"/>
          <w:szCs w:val="22"/>
        </w:rPr>
        <w:instrText xml:space="preserve"> SEQ Lentelė \* ARABIC </w:instrText>
      </w:r>
      <w:r w:rsidRPr="002B1B6F">
        <w:rPr>
          <w:sz w:val="22"/>
          <w:szCs w:val="22"/>
        </w:rPr>
        <w:fldChar w:fldCharType="separate"/>
      </w:r>
      <w:r w:rsidR="00216508">
        <w:rPr>
          <w:noProof/>
          <w:sz w:val="22"/>
          <w:szCs w:val="22"/>
        </w:rPr>
        <w:t>2</w:t>
      </w:r>
      <w:r w:rsidRPr="002B1B6F">
        <w:rPr>
          <w:sz w:val="22"/>
          <w:szCs w:val="22"/>
        </w:rPr>
        <w:fldChar w:fldCharType="end"/>
      </w:r>
      <w:r w:rsidR="00935A55" w:rsidRPr="002B1B6F">
        <w:rPr>
          <w:sz w:val="22"/>
          <w:szCs w:val="22"/>
        </w:rPr>
        <w:t xml:space="preserve"> lentelė. </w:t>
      </w:r>
      <w:r w:rsidR="00E76C91" w:rsidRPr="002B1B6F">
        <w:rPr>
          <w:sz w:val="22"/>
          <w:szCs w:val="22"/>
        </w:rPr>
        <w:t xml:space="preserve">Patikros vietoje planavimo </w:t>
      </w:r>
      <w:proofErr w:type="spellStart"/>
      <w:r w:rsidR="00E76C91" w:rsidRPr="002B1B6F">
        <w:rPr>
          <w:sz w:val="22"/>
          <w:szCs w:val="22"/>
        </w:rPr>
        <w:t>subprocesas</w:t>
      </w:r>
      <w:proofErr w:type="spellEnd"/>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9"/>
        <w:gridCol w:w="11"/>
        <w:gridCol w:w="10659"/>
      </w:tblGrid>
      <w:tr w:rsidR="00935A55" w:rsidRPr="007504B2" w14:paraId="092E6E10" w14:textId="77777777" w:rsidTr="00AD1D7F">
        <w:trPr>
          <w:tblHeader/>
        </w:trPr>
        <w:tc>
          <w:tcPr>
            <w:tcW w:w="3370" w:type="dxa"/>
            <w:gridSpan w:val="2"/>
            <w:shd w:val="clear" w:color="auto" w:fill="BFBFBF"/>
          </w:tcPr>
          <w:p w14:paraId="161F777E" w14:textId="77777777" w:rsidR="00935A55" w:rsidRPr="00602C10" w:rsidRDefault="00935A55" w:rsidP="00AD1D7F">
            <w:pPr>
              <w:spacing w:before="120" w:after="120" w:line="240" w:lineRule="exact"/>
              <w:rPr>
                <w:rFonts w:ascii="Times New Roman" w:hAnsi="Times New Roman"/>
                <w:b/>
              </w:rPr>
            </w:pPr>
            <w:r w:rsidRPr="002B1B6F">
              <w:rPr>
                <w:rFonts w:ascii="Times New Roman" w:hAnsi="Times New Roman"/>
                <w:b/>
              </w:rPr>
              <w:t xml:space="preserve">Žingsnio </w:t>
            </w:r>
            <w:proofErr w:type="spellStart"/>
            <w:r w:rsidRPr="002B1B6F">
              <w:rPr>
                <w:rFonts w:ascii="Times New Roman" w:hAnsi="Times New Roman"/>
                <w:b/>
              </w:rPr>
              <w:t>nr.</w:t>
            </w:r>
            <w:proofErr w:type="spellEnd"/>
            <w:r w:rsidRPr="002B1B6F">
              <w:rPr>
                <w:rFonts w:ascii="Times New Roman" w:hAnsi="Times New Roman"/>
                <w:b/>
              </w:rPr>
              <w:t xml:space="preserve"> ir pavad</w:t>
            </w:r>
            <w:r w:rsidRPr="00602C10">
              <w:rPr>
                <w:rFonts w:ascii="Times New Roman" w:hAnsi="Times New Roman"/>
                <w:b/>
              </w:rPr>
              <w:t>inimas</w:t>
            </w:r>
          </w:p>
        </w:tc>
        <w:tc>
          <w:tcPr>
            <w:tcW w:w="10659" w:type="dxa"/>
            <w:shd w:val="clear" w:color="auto" w:fill="BFBFBF"/>
          </w:tcPr>
          <w:p w14:paraId="5037D68B" w14:textId="77777777" w:rsidR="00935A55" w:rsidRPr="00602C10" w:rsidRDefault="00935A55" w:rsidP="00AD1D7F">
            <w:pPr>
              <w:spacing w:before="120" w:after="120" w:line="240" w:lineRule="exact"/>
              <w:rPr>
                <w:rFonts w:ascii="Times New Roman" w:hAnsi="Times New Roman"/>
                <w:b/>
              </w:rPr>
            </w:pPr>
            <w:r w:rsidRPr="00602C10">
              <w:rPr>
                <w:rFonts w:ascii="Times New Roman" w:hAnsi="Times New Roman"/>
                <w:b/>
              </w:rPr>
              <w:t>Žingsnio aprašymas</w:t>
            </w:r>
          </w:p>
        </w:tc>
      </w:tr>
      <w:tr w:rsidR="001F1006" w:rsidRPr="007504B2" w14:paraId="28ECC033" w14:textId="77777777" w:rsidTr="00AD1D7F">
        <w:tc>
          <w:tcPr>
            <w:tcW w:w="3359" w:type="dxa"/>
            <w:shd w:val="clear" w:color="auto" w:fill="auto"/>
          </w:tcPr>
          <w:p w14:paraId="55410DF0" w14:textId="77777777" w:rsidR="00C03349" w:rsidRPr="00AD1D7F" w:rsidRDefault="00C03349" w:rsidP="00AD1D7F">
            <w:pPr>
              <w:spacing w:before="120" w:after="120" w:line="240" w:lineRule="exact"/>
              <w:jc w:val="both"/>
              <w:rPr>
                <w:rFonts w:ascii="Times New Roman" w:hAnsi="Times New Roman"/>
              </w:rPr>
            </w:pPr>
            <w:r w:rsidRPr="00AD1D7F">
              <w:rPr>
                <w:rFonts w:ascii="Times New Roman" w:hAnsi="Times New Roman"/>
              </w:rPr>
              <w:t xml:space="preserve">1. </w:t>
            </w:r>
            <w:r w:rsidR="00524541" w:rsidRPr="00AD1D7F">
              <w:rPr>
                <w:rFonts w:ascii="Times New Roman" w:hAnsi="Times New Roman"/>
              </w:rPr>
              <w:t>Pažymėti, kad patikra vietoje planuojama automatiškai</w:t>
            </w:r>
          </w:p>
        </w:tc>
        <w:tc>
          <w:tcPr>
            <w:tcW w:w="10670" w:type="dxa"/>
            <w:gridSpan w:val="2"/>
            <w:shd w:val="clear" w:color="auto" w:fill="auto"/>
          </w:tcPr>
          <w:p w14:paraId="3BC09DE2" w14:textId="77777777" w:rsidR="00F43689" w:rsidRPr="00AD1D7F" w:rsidRDefault="00334CF9" w:rsidP="00AD1D7F">
            <w:pPr>
              <w:spacing w:before="120" w:after="120" w:line="240" w:lineRule="exact"/>
              <w:jc w:val="both"/>
              <w:rPr>
                <w:rFonts w:ascii="Times New Roman" w:hAnsi="Times New Roman"/>
              </w:rPr>
            </w:pPr>
            <w:r w:rsidRPr="00AD1D7F">
              <w:rPr>
                <w:rFonts w:ascii="Times New Roman" w:hAnsi="Times New Roman"/>
              </w:rPr>
              <w:t>Sudar</w:t>
            </w:r>
            <w:r w:rsidR="00D90ADB" w:rsidRPr="00AD1D7F">
              <w:rPr>
                <w:rFonts w:ascii="Times New Roman" w:hAnsi="Times New Roman"/>
              </w:rPr>
              <w:t>ant</w:t>
            </w:r>
            <w:r w:rsidRPr="00AD1D7F">
              <w:rPr>
                <w:rFonts w:ascii="Times New Roman" w:hAnsi="Times New Roman"/>
              </w:rPr>
              <w:t xml:space="preserve"> projekto įgyvendinimo sutartį </w:t>
            </w:r>
            <w:r w:rsidR="00194683" w:rsidRPr="00AD1D7F">
              <w:rPr>
                <w:rFonts w:ascii="Times New Roman" w:hAnsi="Times New Roman"/>
              </w:rPr>
              <w:t xml:space="preserve">galima pasirinkti </w:t>
            </w:r>
            <w:r w:rsidR="002244DF" w:rsidRPr="00AD1D7F">
              <w:rPr>
                <w:rFonts w:ascii="Times New Roman" w:hAnsi="Times New Roman"/>
              </w:rPr>
              <w:t>automatin</w:t>
            </w:r>
            <w:r w:rsidR="00194683" w:rsidRPr="00AD1D7F">
              <w:rPr>
                <w:rFonts w:ascii="Times New Roman" w:hAnsi="Times New Roman"/>
              </w:rPr>
              <w:t>į</w:t>
            </w:r>
            <w:r w:rsidR="002244DF" w:rsidRPr="00AD1D7F">
              <w:rPr>
                <w:rFonts w:ascii="Times New Roman" w:hAnsi="Times New Roman"/>
              </w:rPr>
              <w:t xml:space="preserve"> patikrų vietoje planavim</w:t>
            </w:r>
            <w:r w:rsidR="00194683" w:rsidRPr="00AD1D7F">
              <w:rPr>
                <w:rFonts w:ascii="Times New Roman" w:hAnsi="Times New Roman"/>
              </w:rPr>
              <w:t>ą</w:t>
            </w:r>
            <w:r w:rsidR="002244DF" w:rsidRPr="00AD1D7F">
              <w:rPr>
                <w:rFonts w:ascii="Times New Roman" w:hAnsi="Times New Roman"/>
              </w:rPr>
              <w:t xml:space="preserve"> projektui</w:t>
            </w:r>
            <w:r w:rsidR="005406EA" w:rsidRPr="00AD1D7F">
              <w:rPr>
                <w:rFonts w:ascii="Times New Roman" w:hAnsi="Times New Roman"/>
              </w:rPr>
              <w:t xml:space="preserve"> (pasirenkama tada, kai nežinoma tiksli patikros vietoje data)</w:t>
            </w:r>
            <w:r w:rsidR="002244DF" w:rsidRPr="00AD1D7F">
              <w:rPr>
                <w:rFonts w:ascii="Times New Roman" w:hAnsi="Times New Roman"/>
              </w:rPr>
              <w:t xml:space="preserve">. </w:t>
            </w:r>
            <w:r w:rsidR="009C7719" w:rsidRPr="00AD1D7F">
              <w:rPr>
                <w:rFonts w:ascii="Times New Roman" w:hAnsi="Times New Roman"/>
              </w:rPr>
              <w:t xml:space="preserve">Pasirinkus automatinį patikrų vietoje planavimą, </w:t>
            </w:r>
            <w:r w:rsidRPr="00AD1D7F">
              <w:rPr>
                <w:rFonts w:ascii="Times New Roman" w:hAnsi="Times New Roman"/>
              </w:rPr>
              <w:t xml:space="preserve">NORIS </w:t>
            </w:r>
            <w:r w:rsidR="001F1006" w:rsidRPr="00AD1D7F">
              <w:rPr>
                <w:rFonts w:ascii="Times New Roman" w:hAnsi="Times New Roman"/>
              </w:rPr>
              <w:t xml:space="preserve">automatiškai </w:t>
            </w:r>
            <w:r w:rsidR="00697979" w:rsidRPr="00AD1D7F">
              <w:rPr>
                <w:rFonts w:ascii="Times New Roman" w:hAnsi="Times New Roman"/>
              </w:rPr>
              <w:t>užregistruojam</w:t>
            </w:r>
            <w:r w:rsidR="00015378" w:rsidRPr="00AD1D7F">
              <w:rPr>
                <w:rFonts w:ascii="Times New Roman" w:hAnsi="Times New Roman"/>
              </w:rPr>
              <w:t>a</w:t>
            </w:r>
            <w:r w:rsidR="001F1006" w:rsidRPr="00AD1D7F">
              <w:rPr>
                <w:rFonts w:ascii="Times New Roman" w:hAnsi="Times New Roman"/>
              </w:rPr>
              <w:t xml:space="preserve"> planuojam</w:t>
            </w:r>
            <w:r w:rsidR="00015378" w:rsidRPr="00AD1D7F">
              <w:rPr>
                <w:rFonts w:ascii="Times New Roman" w:hAnsi="Times New Roman"/>
              </w:rPr>
              <w:t>a</w:t>
            </w:r>
            <w:r w:rsidR="001F1006" w:rsidRPr="00AD1D7F">
              <w:rPr>
                <w:rFonts w:ascii="Times New Roman" w:hAnsi="Times New Roman"/>
              </w:rPr>
              <w:t xml:space="preserve"> preliminari </w:t>
            </w:r>
            <w:r w:rsidR="00015378" w:rsidRPr="00AD1D7F">
              <w:rPr>
                <w:rFonts w:ascii="Times New Roman" w:hAnsi="Times New Roman"/>
              </w:rPr>
              <w:t xml:space="preserve">projekto </w:t>
            </w:r>
            <w:r w:rsidR="001F1006" w:rsidRPr="00AD1D7F">
              <w:rPr>
                <w:rFonts w:ascii="Times New Roman" w:hAnsi="Times New Roman"/>
              </w:rPr>
              <w:t>patikr</w:t>
            </w:r>
            <w:r w:rsidR="00015378" w:rsidRPr="00AD1D7F">
              <w:rPr>
                <w:rFonts w:ascii="Times New Roman" w:hAnsi="Times New Roman"/>
              </w:rPr>
              <w:t>os</w:t>
            </w:r>
            <w:r w:rsidR="001F1006" w:rsidRPr="00AD1D7F">
              <w:rPr>
                <w:rFonts w:ascii="Times New Roman" w:hAnsi="Times New Roman"/>
              </w:rPr>
              <w:t xml:space="preserve"> vietoje dat</w:t>
            </w:r>
            <w:r w:rsidR="00015378" w:rsidRPr="00AD1D7F">
              <w:rPr>
                <w:rFonts w:ascii="Times New Roman" w:hAnsi="Times New Roman"/>
              </w:rPr>
              <w:t>a</w:t>
            </w:r>
            <w:r w:rsidR="002842C4" w:rsidRPr="00AD1D7F">
              <w:rPr>
                <w:rFonts w:ascii="Times New Roman" w:hAnsi="Times New Roman"/>
              </w:rPr>
              <w:t>, kuri sutampa su paskutine</w:t>
            </w:r>
            <w:r w:rsidR="00D90ADB" w:rsidRPr="00AD1D7F">
              <w:rPr>
                <w:rFonts w:ascii="Times New Roman" w:hAnsi="Times New Roman"/>
              </w:rPr>
              <w:t xml:space="preserve"> projekto veiklų įgyvendinimo diena</w:t>
            </w:r>
            <w:r w:rsidR="001F1006" w:rsidRPr="00AD1D7F">
              <w:rPr>
                <w:rFonts w:ascii="Times New Roman" w:hAnsi="Times New Roman"/>
              </w:rPr>
              <w:t xml:space="preserve">. </w:t>
            </w:r>
          </w:p>
          <w:p w14:paraId="6775BDF1" w14:textId="77777777" w:rsidR="00F43689" w:rsidRPr="00AD1D7F" w:rsidRDefault="001F1006" w:rsidP="00AD1D7F">
            <w:pPr>
              <w:spacing w:before="120" w:after="120" w:line="240" w:lineRule="exact"/>
              <w:jc w:val="both"/>
              <w:rPr>
                <w:rFonts w:ascii="Times New Roman" w:hAnsi="Times New Roman"/>
              </w:rPr>
            </w:pPr>
            <w:r w:rsidRPr="00AD1D7F">
              <w:rPr>
                <w:rFonts w:ascii="Times New Roman" w:hAnsi="Times New Roman"/>
              </w:rPr>
              <w:t xml:space="preserve">Pasikeitus </w:t>
            </w:r>
            <w:r w:rsidR="00D90ADB" w:rsidRPr="00AD1D7F">
              <w:rPr>
                <w:rFonts w:ascii="Times New Roman" w:hAnsi="Times New Roman"/>
              </w:rPr>
              <w:t>projekto įgyvendinimo</w:t>
            </w:r>
            <w:r w:rsidRPr="00AD1D7F">
              <w:rPr>
                <w:rFonts w:ascii="Times New Roman" w:hAnsi="Times New Roman"/>
              </w:rPr>
              <w:t xml:space="preserve"> pabaigos datai</w:t>
            </w:r>
            <w:r w:rsidR="00015378" w:rsidRPr="00AD1D7F">
              <w:rPr>
                <w:rFonts w:ascii="Times New Roman" w:hAnsi="Times New Roman"/>
              </w:rPr>
              <w:t xml:space="preserve"> (keičiant projekto sutartį)</w:t>
            </w:r>
            <w:r w:rsidRPr="00AD1D7F">
              <w:rPr>
                <w:rFonts w:ascii="Times New Roman" w:hAnsi="Times New Roman"/>
              </w:rPr>
              <w:t xml:space="preserve">, preliminari patikros vietoje data </w:t>
            </w:r>
            <w:r w:rsidR="00227499" w:rsidRPr="00AD1D7F">
              <w:rPr>
                <w:rFonts w:ascii="Times New Roman" w:hAnsi="Times New Roman"/>
              </w:rPr>
              <w:t>rankiniu būdu</w:t>
            </w:r>
            <w:r w:rsidRPr="00AD1D7F">
              <w:rPr>
                <w:rFonts w:ascii="Times New Roman" w:hAnsi="Times New Roman"/>
              </w:rPr>
              <w:t xml:space="preserve"> pakeičia</w:t>
            </w:r>
            <w:r w:rsidR="00015378" w:rsidRPr="00AD1D7F">
              <w:rPr>
                <w:rFonts w:ascii="Times New Roman" w:hAnsi="Times New Roman"/>
              </w:rPr>
              <w:t>ma į naują datą</w:t>
            </w:r>
            <w:r w:rsidR="00F43689" w:rsidRPr="00AD1D7F">
              <w:rPr>
                <w:rFonts w:ascii="Times New Roman" w:hAnsi="Times New Roman"/>
              </w:rPr>
              <w:t xml:space="preserve"> (žr. 5 žingsnį)</w:t>
            </w:r>
            <w:r w:rsidR="00227499" w:rsidRPr="00AD1D7F">
              <w:rPr>
                <w:rFonts w:ascii="Times New Roman" w:hAnsi="Times New Roman"/>
              </w:rPr>
              <w:t>.</w:t>
            </w:r>
            <w:r w:rsidR="00F43689" w:rsidRPr="00AD1D7F">
              <w:rPr>
                <w:rFonts w:ascii="Times New Roman" w:hAnsi="Times New Roman"/>
              </w:rPr>
              <w:t xml:space="preserve"> </w:t>
            </w:r>
          </w:p>
          <w:p w14:paraId="2B04B466" w14:textId="77777777" w:rsidR="00C03349" w:rsidRPr="00AD1D7F" w:rsidRDefault="00902234" w:rsidP="00AD1D7F">
            <w:pPr>
              <w:spacing w:before="120" w:after="120" w:line="240" w:lineRule="exact"/>
              <w:jc w:val="both"/>
              <w:rPr>
                <w:rFonts w:ascii="Times New Roman" w:hAnsi="Times New Roman"/>
              </w:rPr>
            </w:pPr>
            <w:r w:rsidRPr="00AD1D7F">
              <w:rPr>
                <w:rFonts w:ascii="Times New Roman" w:hAnsi="Times New Roman"/>
              </w:rPr>
              <w:t>Paaiškėjus, kad reikia keisti patikros vietoje datą,</w:t>
            </w:r>
            <w:r w:rsidR="00227499" w:rsidRPr="00AD1D7F">
              <w:rPr>
                <w:rFonts w:ascii="Times New Roman" w:hAnsi="Times New Roman"/>
              </w:rPr>
              <w:t xml:space="preserve"> ji yra keičiama rankiniu būdu</w:t>
            </w:r>
            <w:r w:rsidR="00F43689" w:rsidRPr="00AD1D7F">
              <w:rPr>
                <w:rFonts w:ascii="Times New Roman" w:hAnsi="Times New Roman"/>
              </w:rPr>
              <w:t xml:space="preserve"> (žr. 5 žingsnį).</w:t>
            </w:r>
          </w:p>
          <w:p w14:paraId="6E896B78" w14:textId="77777777" w:rsidR="002842C4" w:rsidRPr="00AD1D7F" w:rsidRDefault="002842C4" w:rsidP="00AD1D7F">
            <w:pPr>
              <w:spacing w:before="120" w:after="120" w:line="240" w:lineRule="exact"/>
              <w:jc w:val="both"/>
              <w:rPr>
                <w:rFonts w:ascii="Times New Roman" w:hAnsi="Times New Roman"/>
              </w:rPr>
            </w:pPr>
            <w:r w:rsidRPr="00AD1D7F">
              <w:rPr>
                <w:rFonts w:ascii="Times New Roman" w:hAnsi="Times New Roman"/>
              </w:rPr>
              <w:t>Automatiškai planuojamai patikrai NORIS yra suteikiamas Pilnos apimties patikros tipas.</w:t>
            </w:r>
          </w:p>
        </w:tc>
      </w:tr>
      <w:tr w:rsidR="00524541" w:rsidRPr="007504B2" w14:paraId="010DA99B" w14:textId="77777777" w:rsidTr="00AD1D7F">
        <w:tc>
          <w:tcPr>
            <w:tcW w:w="3359" w:type="dxa"/>
            <w:shd w:val="clear" w:color="auto" w:fill="auto"/>
          </w:tcPr>
          <w:p w14:paraId="1D9623B2" w14:textId="77777777" w:rsidR="00524541" w:rsidRPr="00AD1D7F" w:rsidRDefault="00524541" w:rsidP="00AD1D7F">
            <w:pPr>
              <w:spacing w:before="120" w:after="120" w:line="240" w:lineRule="exact"/>
              <w:jc w:val="both"/>
              <w:rPr>
                <w:rFonts w:ascii="Times New Roman" w:hAnsi="Times New Roman"/>
              </w:rPr>
            </w:pPr>
            <w:r w:rsidRPr="00AD1D7F">
              <w:rPr>
                <w:rFonts w:ascii="Times New Roman" w:hAnsi="Times New Roman"/>
              </w:rPr>
              <w:t>2. Pažymėti, kad patikra vietoje planuojama neautomatiškai</w:t>
            </w:r>
          </w:p>
        </w:tc>
        <w:tc>
          <w:tcPr>
            <w:tcW w:w="10670" w:type="dxa"/>
            <w:gridSpan w:val="2"/>
            <w:shd w:val="clear" w:color="auto" w:fill="auto"/>
          </w:tcPr>
          <w:p w14:paraId="23E41BDD" w14:textId="77777777" w:rsidR="00524541" w:rsidRPr="00AD1D7F" w:rsidRDefault="00524541" w:rsidP="00AD1D7F">
            <w:pPr>
              <w:spacing w:before="120" w:after="120" w:line="240" w:lineRule="exact"/>
              <w:jc w:val="both"/>
              <w:rPr>
                <w:rFonts w:ascii="Times New Roman" w:hAnsi="Times New Roman"/>
              </w:rPr>
            </w:pPr>
            <w:r w:rsidRPr="00AD1D7F">
              <w:rPr>
                <w:rFonts w:ascii="Times New Roman" w:hAnsi="Times New Roman"/>
              </w:rPr>
              <w:t xml:space="preserve">Sudarant projekto įgyvendinimo sutartį galima pasirinkti, kad </w:t>
            </w:r>
            <w:r w:rsidR="002842C4" w:rsidRPr="00AD1D7F">
              <w:rPr>
                <w:rFonts w:ascii="Times New Roman" w:hAnsi="Times New Roman"/>
              </w:rPr>
              <w:t>patikra vietoje planuojama neautomatiškai (pasirenkama, jei žinoma tiksli patikros vietoje data).</w:t>
            </w:r>
          </w:p>
        </w:tc>
      </w:tr>
      <w:tr w:rsidR="005406EA" w:rsidRPr="007504B2" w14:paraId="2AEFBAD5" w14:textId="77777777" w:rsidTr="00AD1D7F">
        <w:tc>
          <w:tcPr>
            <w:tcW w:w="3359" w:type="dxa"/>
            <w:shd w:val="clear" w:color="auto" w:fill="auto"/>
          </w:tcPr>
          <w:p w14:paraId="04305B41" w14:textId="77777777" w:rsidR="005406EA" w:rsidRPr="00AD1D7F" w:rsidRDefault="0066357F" w:rsidP="00AD1D7F">
            <w:pPr>
              <w:spacing w:before="120" w:after="120" w:line="240" w:lineRule="exact"/>
              <w:jc w:val="both"/>
              <w:rPr>
                <w:rFonts w:ascii="Times New Roman" w:hAnsi="Times New Roman"/>
              </w:rPr>
            </w:pPr>
            <w:r w:rsidRPr="00AD1D7F">
              <w:rPr>
                <w:rFonts w:ascii="Times New Roman" w:hAnsi="Times New Roman"/>
              </w:rPr>
              <w:t>3</w:t>
            </w:r>
            <w:r w:rsidR="005406EA" w:rsidRPr="00AD1D7F">
              <w:rPr>
                <w:rFonts w:ascii="Times New Roman" w:hAnsi="Times New Roman"/>
              </w:rPr>
              <w:t xml:space="preserve">. </w:t>
            </w:r>
            <w:proofErr w:type="spellStart"/>
            <w:r w:rsidR="005406EA" w:rsidRPr="00AD1D7F">
              <w:rPr>
                <w:rFonts w:ascii="Times New Roman" w:hAnsi="Times New Roman"/>
              </w:rPr>
              <w:t>Pr</w:t>
            </w:r>
            <w:r w:rsidR="00F654ED" w:rsidRPr="00AD1D7F">
              <w:rPr>
                <w:rFonts w:ascii="Times New Roman" w:hAnsi="Times New Roman"/>
              </w:rPr>
              <w:t>V</w:t>
            </w:r>
            <w:proofErr w:type="spellEnd"/>
            <w:r w:rsidR="005406EA" w:rsidRPr="00AD1D7F">
              <w:rPr>
                <w:rFonts w:ascii="Times New Roman" w:hAnsi="Times New Roman"/>
              </w:rPr>
              <w:t xml:space="preserve"> informuoja apie </w:t>
            </w:r>
            <w:r w:rsidR="00524541" w:rsidRPr="00AD1D7F">
              <w:rPr>
                <w:rFonts w:ascii="Times New Roman" w:hAnsi="Times New Roman"/>
              </w:rPr>
              <w:t xml:space="preserve">projekte </w:t>
            </w:r>
            <w:r w:rsidR="005406EA" w:rsidRPr="00AD1D7F">
              <w:rPr>
                <w:rFonts w:ascii="Times New Roman" w:hAnsi="Times New Roman"/>
              </w:rPr>
              <w:t>planuojamus renginius</w:t>
            </w:r>
          </w:p>
        </w:tc>
        <w:tc>
          <w:tcPr>
            <w:tcW w:w="10670" w:type="dxa"/>
            <w:gridSpan w:val="2"/>
            <w:shd w:val="clear" w:color="auto" w:fill="auto"/>
          </w:tcPr>
          <w:p w14:paraId="4E298C14" w14:textId="77777777" w:rsidR="005406EA" w:rsidRPr="00AD1D7F" w:rsidRDefault="00F654ED" w:rsidP="00AD1D7F">
            <w:pPr>
              <w:spacing w:before="120" w:after="120" w:line="240" w:lineRule="exact"/>
              <w:jc w:val="both"/>
              <w:rPr>
                <w:rFonts w:ascii="Times New Roman" w:hAnsi="Times New Roman"/>
              </w:rPr>
            </w:pPr>
            <w:proofErr w:type="spellStart"/>
            <w:r w:rsidRPr="00AD1D7F">
              <w:rPr>
                <w:rFonts w:ascii="Times New Roman" w:hAnsi="Times New Roman"/>
              </w:rPr>
              <w:t>PrV</w:t>
            </w:r>
            <w:proofErr w:type="spellEnd"/>
            <w:r w:rsidRPr="00AD1D7F">
              <w:rPr>
                <w:rFonts w:ascii="Times New Roman" w:hAnsi="Times New Roman"/>
              </w:rPr>
              <w:t xml:space="preserve"> ne vėliau kaip </w:t>
            </w:r>
            <w:r w:rsidR="00524541" w:rsidRPr="00AD1D7F">
              <w:rPr>
                <w:rFonts w:ascii="Times New Roman" w:hAnsi="Times New Roman"/>
              </w:rPr>
              <w:t xml:space="preserve">per projekto įgyvendinimo sutartyje nustatytą terminą </w:t>
            </w:r>
            <w:r w:rsidRPr="00AD1D7F">
              <w:rPr>
                <w:rFonts w:ascii="Times New Roman" w:hAnsi="Times New Roman"/>
              </w:rPr>
              <w:t>informuoja PO (</w:t>
            </w:r>
            <w:r w:rsidR="00524541" w:rsidRPr="00AD1D7F">
              <w:rPr>
                <w:rFonts w:ascii="Times New Roman" w:hAnsi="Times New Roman"/>
              </w:rPr>
              <w:t xml:space="preserve">DMS </w:t>
            </w:r>
            <w:r w:rsidRPr="00AD1D7F">
              <w:rPr>
                <w:rFonts w:ascii="Times New Roman" w:hAnsi="Times New Roman"/>
              </w:rPr>
              <w:t>pranešim</w:t>
            </w:r>
            <w:r w:rsidR="00AD1D7F">
              <w:rPr>
                <w:rFonts w:ascii="Times New Roman" w:hAnsi="Times New Roman"/>
              </w:rPr>
              <w:t>u</w:t>
            </w:r>
            <w:r w:rsidRPr="00AD1D7F">
              <w:rPr>
                <w:rFonts w:ascii="Times New Roman" w:hAnsi="Times New Roman"/>
              </w:rPr>
              <w:t>) apie planuojamą renginio vietą, datą, pavadinimą</w:t>
            </w:r>
            <w:r w:rsidR="00524541" w:rsidRPr="00AD1D7F">
              <w:rPr>
                <w:rFonts w:ascii="Times New Roman" w:hAnsi="Times New Roman"/>
              </w:rPr>
              <w:t xml:space="preserve"> (jei toks įsipareigojimas numatytas projekto įgyvendinimo sutartyje)</w:t>
            </w:r>
            <w:r w:rsidRPr="00AD1D7F">
              <w:rPr>
                <w:rFonts w:ascii="Times New Roman" w:hAnsi="Times New Roman"/>
              </w:rPr>
              <w:t>.</w:t>
            </w:r>
            <w:r w:rsidR="0079338F" w:rsidRPr="00AD1D7F">
              <w:rPr>
                <w:rFonts w:ascii="Times New Roman" w:hAnsi="Times New Roman"/>
              </w:rPr>
              <w:t xml:space="preserve"> Komunikavimas dėl projekte planuojamų renginių vyksta sutarties modulyje </w:t>
            </w:r>
            <w:r w:rsidR="00BB12CF" w:rsidRPr="00AD1D7F">
              <w:rPr>
                <w:rFonts w:ascii="Times New Roman" w:hAnsi="Times New Roman"/>
              </w:rPr>
              <w:t>(ne patikrų vietoje</w:t>
            </w:r>
            <w:r w:rsidR="0079338F" w:rsidRPr="00AD1D7F">
              <w:rPr>
                <w:rFonts w:ascii="Times New Roman" w:hAnsi="Times New Roman"/>
              </w:rPr>
              <w:t xml:space="preserve"> modulyje).</w:t>
            </w:r>
          </w:p>
        </w:tc>
      </w:tr>
      <w:tr w:rsidR="00902234" w:rsidRPr="007504B2" w14:paraId="020ABC9A" w14:textId="77777777" w:rsidTr="00AD1D7F">
        <w:tc>
          <w:tcPr>
            <w:tcW w:w="3359" w:type="dxa"/>
            <w:shd w:val="clear" w:color="auto" w:fill="auto"/>
          </w:tcPr>
          <w:p w14:paraId="49DF569E" w14:textId="77777777" w:rsidR="00902234" w:rsidRPr="00AD1D7F" w:rsidRDefault="0066357F" w:rsidP="00AD1D7F">
            <w:pPr>
              <w:spacing w:before="120" w:after="120" w:line="240" w:lineRule="exact"/>
              <w:jc w:val="both"/>
              <w:rPr>
                <w:rFonts w:ascii="Times New Roman" w:hAnsi="Times New Roman"/>
              </w:rPr>
            </w:pPr>
            <w:r w:rsidRPr="00AD1D7F">
              <w:rPr>
                <w:rFonts w:ascii="Times New Roman" w:hAnsi="Times New Roman"/>
              </w:rPr>
              <w:t>4</w:t>
            </w:r>
            <w:r w:rsidR="00902234" w:rsidRPr="00AD1D7F">
              <w:rPr>
                <w:rFonts w:ascii="Times New Roman" w:hAnsi="Times New Roman"/>
              </w:rPr>
              <w:t xml:space="preserve">. </w:t>
            </w:r>
            <w:r w:rsidR="00FE2CA7" w:rsidRPr="00AD1D7F">
              <w:rPr>
                <w:rFonts w:ascii="Times New Roman" w:hAnsi="Times New Roman"/>
              </w:rPr>
              <w:t>Užregistruoti patikrą vietoje</w:t>
            </w:r>
          </w:p>
        </w:tc>
        <w:tc>
          <w:tcPr>
            <w:tcW w:w="10670" w:type="dxa"/>
            <w:gridSpan w:val="2"/>
            <w:shd w:val="clear" w:color="auto" w:fill="auto"/>
          </w:tcPr>
          <w:p w14:paraId="180AD20E" w14:textId="3FF7D6B6" w:rsidR="00FE2CA7" w:rsidRPr="00AD1D7F" w:rsidRDefault="00FE2CA7" w:rsidP="00AD1D7F">
            <w:pPr>
              <w:spacing w:before="120" w:after="120" w:line="240" w:lineRule="exact"/>
              <w:jc w:val="both"/>
              <w:rPr>
                <w:rFonts w:ascii="Times New Roman" w:hAnsi="Times New Roman"/>
              </w:rPr>
            </w:pPr>
            <w:r w:rsidRPr="00AD1D7F">
              <w:rPr>
                <w:rFonts w:ascii="Times New Roman" w:hAnsi="Times New Roman"/>
              </w:rPr>
              <w:t xml:space="preserve">Jei buvo pasirinkta, kad patikra vietoje planuojama neautomatiškai, PO per vidaus procedūrose nustatytą terminą užregistruoja </w:t>
            </w:r>
            <w:r w:rsidR="001E0DE0" w:rsidRPr="00AD1D7F">
              <w:rPr>
                <w:rFonts w:ascii="Times New Roman" w:hAnsi="Times New Roman"/>
              </w:rPr>
              <w:t xml:space="preserve"> </w:t>
            </w:r>
            <w:r w:rsidRPr="00AD1D7F">
              <w:rPr>
                <w:rFonts w:ascii="Times New Roman" w:hAnsi="Times New Roman"/>
              </w:rPr>
              <w:t>projekto patikrą vietoje.</w:t>
            </w:r>
          </w:p>
          <w:p w14:paraId="722910B7" w14:textId="77777777" w:rsidR="00902234" w:rsidRPr="00AD1D7F" w:rsidRDefault="003A4F9A" w:rsidP="00AD1D7F">
            <w:pPr>
              <w:spacing w:before="120" w:after="120" w:line="240" w:lineRule="exact"/>
              <w:jc w:val="both"/>
              <w:rPr>
                <w:rFonts w:ascii="Times New Roman" w:hAnsi="Times New Roman"/>
              </w:rPr>
            </w:pPr>
            <w:r w:rsidRPr="00AD1D7F">
              <w:rPr>
                <w:rFonts w:ascii="Times New Roman" w:hAnsi="Times New Roman"/>
              </w:rPr>
              <w:t>Atsiradus poreikiui</w:t>
            </w:r>
            <w:r w:rsidR="00902234" w:rsidRPr="00AD1D7F">
              <w:rPr>
                <w:rFonts w:ascii="Times New Roman" w:hAnsi="Times New Roman"/>
              </w:rPr>
              <w:t>,</w:t>
            </w:r>
            <w:r w:rsidR="00081D9C" w:rsidRPr="00AD1D7F">
              <w:rPr>
                <w:rFonts w:ascii="Times New Roman" w:hAnsi="Times New Roman"/>
              </w:rPr>
              <w:t xml:space="preserve"> bet kuriame </w:t>
            </w:r>
            <w:r w:rsidR="00524541" w:rsidRPr="00AD1D7F">
              <w:rPr>
                <w:rFonts w:ascii="Times New Roman" w:hAnsi="Times New Roman"/>
              </w:rPr>
              <w:t xml:space="preserve">projekto įgyvendinimo </w:t>
            </w:r>
            <w:r w:rsidR="00FE2CA7" w:rsidRPr="00AD1D7F">
              <w:rPr>
                <w:rFonts w:ascii="Times New Roman" w:hAnsi="Times New Roman"/>
              </w:rPr>
              <w:t xml:space="preserve">etape </w:t>
            </w:r>
            <w:r w:rsidR="00EE2DF4" w:rsidRPr="00AD1D7F">
              <w:rPr>
                <w:rFonts w:ascii="Times New Roman" w:hAnsi="Times New Roman"/>
              </w:rPr>
              <w:t xml:space="preserve">gali būti </w:t>
            </w:r>
            <w:r w:rsidR="00FE2CA7" w:rsidRPr="00AD1D7F">
              <w:rPr>
                <w:rFonts w:ascii="Times New Roman" w:hAnsi="Times New Roman"/>
              </w:rPr>
              <w:t>užregistruojama</w:t>
            </w:r>
            <w:r w:rsidR="00902234" w:rsidRPr="00AD1D7F">
              <w:rPr>
                <w:rFonts w:ascii="Times New Roman" w:hAnsi="Times New Roman"/>
              </w:rPr>
              <w:t xml:space="preserve"> </w:t>
            </w:r>
            <w:r w:rsidR="00323162" w:rsidRPr="00AD1D7F">
              <w:rPr>
                <w:rFonts w:ascii="Times New Roman" w:hAnsi="Times New Roman"/>
              </w:rPr>
              <w:t xml:space="preserve">papildoma </w:t>
            </w:r>
            <w:r w:rsidR="00902234" w:rsidRPr="00AD1D7F">
              <w:rPr>
                <w:rFonts w:ascii="Times New Roman" w:hAnsi="Times New Roman"/>
              </w:rPr>
              <w:t>patikra vietoje</w:t>
            </w:r>
            <w:r w:rsidR="007552A6" w:rsidRPr="00AD1D7F">
              <w:rPr>
                <w:rFonts w:ascii="Times New Roman" w:hAnsi="Times New Roman"/>
              </w:rPr>
              <w:t>.</w:t>
            </w:r>
          </w:p>
          <w:p w14:paraId="2C732E13" w14:textId="77777777" w:rsidR="00F654ED" w:rsidRDefault="00F654ED" w:rsidP="00AD1D7F">
            <w:pPr>
              <w:spacing w:before="120" w:after="120" w:line="240" w:lineRule="exact"/>
              <w:jc w:val="both"/>
              <w:rPr>
                <w:rFonts w:ascii="Times New Roman" w:hAnsi="Times New Roman"/>
              </w:rPr>
            </w:pPr>
            <w:r w:rsidRPr="00AD1D7F">
              <w:rPr>
                <w:rFonts w:ascii="Times New Roman" w:hAnsi="Times New Roman"/>
              </w:rPr>
              <w:t xml:space="preserve">Gavus pranešimą apie numatomus </w:t>
            </w:r>
            <w:proofErr w:type="spellStart"/>
            <w:r w:rsidRPr="00AD1D7F">
              <w:rPr>
                <w:rFonts w:ascii="Times New Roman" w:hAnsi="Times New Roman"/>
              </w:rPr>
              <w:t>PrV</w:t>
            </w:r>
            <w:proofErr w:type="spellEnd"/>
            <w:r w:rsidRPr="00AD1D7F">
              <w:rPr>
                <w:rFonts w:ascii="Times New Roman" w:hAnsi="Times New Roman"/>
              </w:rPr>
              <w:t xml:space="preserve"> renginius</w:t>
            </w:r>
            <w:r w:rsidR="00065831" w:rsidRPr="00AD1D7F">
              <w:rPr>
                <w:rFonts w:ascii="Times New Roman" w:hAnsi="Times New Roman"/>
              </w:rPr>
              <w:t>/</w:t>
            </w:r>
            <w:r w:rsidRPr="00AD1D7F">
              <w:rPr>
                <w:rFonts w:ascii="Times New Roman" w:hAnsi="Times New Roman"/>
              </w:rPr>
              <w:t>mokymus</w:t>
            </w:r>
            <w:r w:rsidR="00EE2DF4" w:rsidRPr="00AD1D7F">
              <w:rPr>
                <w:rFonts w:ascii="Times New Roman" w:hAnsi="Times New Roman"/>
              </w:rPr>
              <w:t xml:space="preserve"> (jei taikoma pagal projekto įgyvendinimo sutartį)</w:t>
            </w:r>
            <w:r w:rsidRPr="00AD1D7F">
              <w:rPr>
                <w:rFonts w:ascii="Times New Roman" w:hAnsi="Times New Roman"/>
              </w:rPr>
              <w:t xml:space="preserve">, PO įvertina ar tikslinga atlikti patikrą, ir jei tikslinga, </w:t>
            </w:r>
            <w:r w:rsidR="00C1196D" w:rsidRPr="00AD1D7F">
              <w:rPr>
                <w:rFonts w:ascii="Times New Roman" w:hAnsi="Times New Roman"/>
              </w:rPr>
              <w:t>užregistruoja patikrą vietoje (</w:t>
            </w:r>
            <w:r w:rsidRPr="00AD1D7F">
              <w:rPr>
                <w:rFonts w:ascii="Times New Roman" w:hAnsi="Times New Roman"/>
              </w:rPr>
              <w:t>patikros vietoje data nurodoma rankiniu būdu</w:t>
            </w:r>
            <w:r w:rsidR="00C1196D" w:rsidRPr="00AD1D7F">
              <w:rPr>
                <w:rFonts w:ascii="Times New Roman" w:hAnsi="Times New Roman"/>
              </w:rPr>
              <w:t>)</w:t>
            </w:r>
            <w:r w:rsidRPr="00AD1D7F">
              <w:rPr>
                <w:rFonts w:ascii="Times New Roman" w:hAnsi="Times New Roman"/>
              </w:rPr>
              <w:t>.</w:t>
            </w:r>
          </w:p>
          <w:p w14:paraId="59BB5077" w14:textId="77777777" w:rsidR="008E6900" w:rsidRPr="00AD1D7F" w:rsidRDefault="008E6900" w:rsidP="008C1893">
            <w:pPr>
              <w:spacing w:before="120" w:after="120" w:line="240" w:lineRule="exact"/>
              <w:jc w:val="both"/>
              <w:rPr>
                <w:rFonts w:ascii="Times New Roman" w:hAnsi="Times New Roman"/>
              </w:rPr>
            </w:pPr>
            <w:r>
              <w:rPr>
                <w:rFonts w:ascii="Times New Roman" w:hAnsi="Times New Roman"/>
              </w:rPr>
              <w:t>Jei pagal MAFT/PO vidaus procedūras projektui yra privaloma patikra vietoje, turi būti suplanuota bent viena pilnos apimties patikra vietoje. Toks projektas gali turėti papildomų dalinių patikrų vietoje, kuriose gali būti atliekama dalis pilnos apimties patikros tikrinimo veiksmų.</w:t>
            </w:r>
          </w:p>
        </w:tc>
      </w:tr>
      <w:tr w:rsidR="00C1196D" w:rsidRPr="007504B2" w14:paraId="2CA8C757" w14:textId="77777777" w:rsidTr="00AD1D7F">
        <w:tc>
          <w:tcPr>
            <w:tcW w:w="3359" w:type="dxa"/>
            <w:shd w:val="clear" w:color="auto" w:fill="auto"/>
          </w:tcPr>
          <w:p w14:paraId="70F20B7A" w14:textId="77777777" w:rsidR="00C1196D" w:rsidRPr="00AD1D7F" w:rsidRDefault="00C1196D" w:rsidP="00AD1D7F">
            <w:pPr>
              <w:spacing w:before="120" w:after="120" w:line="240" w:lineRule="exact"/>
              <w:jc w:val="both"/>
              <w:rPr>
                <w:rFonts w:ascii="Times New Roman" w:hAnsi="Times New Roman"/>
              </w:rPr>
            </w:pPr>
            <w:r w:rsidRPr="00AD1D7F">
              <w:rPr>
                <w:rFonts w:ascii="Times New Roman" w:hAnsi="Times New Roman"/>
              </w:rPr>
              <w:t>5. Suvesti planuojamos patikros vietoje duomenis</w:t>
            </w:r>
          </w:p>
        </w:tc>
        <w:tc>
          <w:tcPr>
            <w:tcW w:w="10670" w:type="dxa"/>
            <w:gridSpan w:val="2"/>
            <w:shd w:val="clear" w:color="auto" w:fill="auto"/>
          </w:tcPr>
          <w:p w14:paraId="10AF359F" w14:textId="77777777" w:rsidR="00C1196D" w:rsidRPr="00AD1D7F" w:rsidRDefault="00C1196D" w:rsidP="008F6E94">
            <w:pPr>
              <w:spacing w:before="120" w:after="120" w:line="240" w:lineRule="exact"/>
              <w:jc w:val="both"/>
              <w:rPr>
                <w:rFonts w:ascii="Times New Roman" w:hAnsi="Times New Roman"/>
              </w:rPr>
            </w:pPr>
            <w:r w:rsidRPr="00AD1D7F">
              <w:rPr>
                <w:rFonts w:ascii="Times New Roman" w:hAnsi="Times New Roman"/>
              </w:rPr>
              <w:t>PO suveda planuojamos patikros vietoje duomenis (</w:t>
            </w:r>
            <w:r w:rsidR="008E595B" w:rsidRPr="00AD1D7F">
              <w:rPr>
                <w:rFonts w:ascii="Times New Roman" w:hAnsi="Times New Roman"/>
              </w:rPr>
              <w:t xml:space="preserve">patikslina, jei reikia, planuojamos patikros vietoje datą; </w:t>
            </w:r>
            <w:r w:rsidR="002A28B1" w:rsidRPr="00AD1D7F">
              <w:rPr>
                <w:rFonts w:ascii="Times New Roman" w:hAnsi="Times New Roman"/>
              </w:rPr>
              <w:t>nurodo patikros vietoje tipą</w:t>
            </w:r>
            <w:r w:rsidR="008C1893">
              <w:rPr>
                <w:rFonts w:ascii="Times New Roman" w:hAnsi="Times New Roman"/>
              </w:rPr>
              <w:t xml:space="preserve"> (pilna ar dalinė</w:t>
            </w:r>
            <w:r w:rsidR="008F6E94">
              <w:rPr>
                <w:rFonts w:ascii="Times New Roman" w:hAnsi="Times New Roman"/>
              </w:rPr>
              <w:t xml:space="preserve">, </w:t>
            </w:r>
            <w:r w:rsidR="002A28B1" w:rsidRPr="00AD1D7F">
              <w:rPr>
                <w:rFonts w:ascii="Times New Roman" w:hAnsi="Times New Roman"/>
              </w:rPr>
              <w:t>išskyrus, kai patikros vietoje data planuojama automatiškai</w:t>
            </w:r>
            <w:r w:rsidR="00BB12CF" w:rsidRPr="00AD1D7F">
              <w:rPr>
                <w:rFonts w:ascii="Times New Roman" w:hAnsi="Times New Roman"/>
              </w:rPr>
              <w:t xml:space="preserve"> - </w:t>
            </w:r>
            <w:r w:rsidR="004E4C79" w:rsidRPr="00AD1D7F">
              <w:rPr>
                <w:rFonts w:ascii="Times New Roman" w:hAnsi="Times New Roman"/>
              </w:rPr>
              <w:t>šiuo atveju patikros tipas nurodomas automatiškai</w:t>
            </w:r>
            <w:r w:rsidR="002A28B1" w:rsidRPr="00AD1D7F">
              <w:rPr>
                <w:rFonts w:ascii="Times New Roman" w:hAnsi="Times New Roman"/>
              </w:rPr>
              <w:t xml:space="preserve">); </w:t>
            </w:r>
            <w:r w:rsidR="008E595B" w:rsidRPr="00AD1D7F">
              <w:rPr>
                <w:rFonts w:ascii="Times New Roman" w:hAnsi="Times New Roman"/>
              </w:rPr>
              <w:t xml:space="preserve">suveda </w:t>
            </w:r>
            <w:r w:rsidRPr="00AD1D7F">
              <w:rPr>
                <w:rFonts w:ascii="Times New Roman" w:hAnsi="Times New Roman"/>
              </w:rPr>
              <w:t>patikros vietoje m</w:t>
            </w:r>
            <w:r w:rsidR="002A28B1" w:rsidRPr="00AD1D7F">
              <w:rPr>
                <w:rFonts w:ascii="Times New Roman" w:hAnsi="Times New Roman"/>
              </w:rPr>
              <w:t>i</w:t>
            </w:r>
            <w:r w:rsidRPr="00AD1D7F">
              <w:rPr>
                <w:rFonts w:ascii="Times New Roman" w:hAnsi="Times New Roman"/>
              </w:rPr>
              <w:t>estą (-</w:t>
            </w:r>
            <w:proofErr w:type="spellStart"/>
            <w:r w:rsidRPr="00AD1D7F">
              <w:rPr>
                <w:rFonts w:ascii="Times New Roman" w:hAnsi="Times New Roman"/>
              </w:rPr>
              <w:t>us</w:t>
            </w:r>
            <w:proofErr w:type="spellEnd"/>
            <w:r w:rsidRPr="00AD1D7F">
              <w:rPr>
                <w:rFonts w:ascii="Times New Roman" w:hAnsi="Times New Roman"/>
              </w:rPr>
              <w:t>)</w:t>
            </w:r>
            <w:r w:rsidR="008E595B" w:rsidRPr="00AD1D7F">
              <w:rPr>
                <w:rFonts w:ascii="Times New Roman" w:hAnsi="Times New Roman"/>
              </w:rPr>
              <w:t>; įrašo</w:t>
            </w:r>
            <w:r w:rsidRPr="00AD1D7F">
              <w:rPr>
                <w:rFonts w:ascii="Times New Roman" w:hAnsi="Times New Roman"/>
              </w:rPr>
              <w:t xml:space="preserve"> </w:t>
            </w:r>
            <w:r w:rsidR="008E595B" w:rsidRPr="00AD1D7F">
              <w:rPr>
                <w:rFonts w:ascii="Times New Roman" w:hAnsi="Times New Roman"/>
              </w:rPr>
              <w:t xml:space="preserve">projekto vykdytojui skirtą komentarą (jei </w:t>
            </w:r>
            <w:proofErr w:type="spellStart"/>
            <w:r w:rsidR="008E595B" w:rsidRPr="00AD1D7F">
              <w:rPr>
                <w:rFonts w:ascii="Times New Roman" w:hAnsi="Times New Roman"/>
              </w:rPr>
              <w:t>PrV</w:t>
            </w:r>
            <w:proofErr w:type="spellEnd"/>
            <w:r w:rsidR="008E595B" w:rsidRPr="00AD1D7F">
              <w:rPr>
                <w:rFonts w:ascii="Times New Roman" w:hAnsi="Times New Roman"/>
              </w:rPr>
              <w:t xml:space="preserve"> bus informuojamas apie planuojamą patikrą vietoje)</w:t>
            </w:r>
            <w:r w:rsidR="008C1893">
              <w:rPr>
                <w:rFonts w:ascii="Times New Roman" w:hAnsi="Times New Roman"/>
              </w:rPr>
              <w:t>, kuriame pateikiama papildoma projekto vykdytojui svarbi informacija (tiksli atvykimo valanda, kas privalo dalyvauti patikroje iš projekto vykdytojo pusės, kokie dokumentai/patalpos/įranga turi būti paruošta patikrai, kt.)</w:t>
            </w:r>
            <w:r w:rsidR="008E595B" w:rsidRPr="00AD1D7F">
              <w:rPr>
                <w:rFonts w:ascii="Times New Roman" w:hAnsi="Times New Roman"/>
              </w:rPr>
              <w:t xml:space="preserve">; nurodo informaciją apie patikros vietoje dalyvius ir </w:t>
            </w:r>
            <w:r w:rsidR="001E0DE0" w:rsidRPr="00AD1D7F">
              <w:rPr>
                <w:rFonts w:ascii="Times New Roman" w:hAnsi="Times New Roman"/>
              </w:rPr>
              <w:t>kt</w:t>
            </w:r>
            <w:r w:rsidR="008E595B" w:rsidRPr="00AD1D7F">
              <w:rPr>
                <w:rFonts w:ascii="Times New Roman" w:hAnsi="Times New Roman"/>
              </w:rPr>
              <w:t>.).</w:t>
            </w:r>
          </w:p>
        </w:tc>
      </w:tr>
      <w:tr w:rsidR="001F1006" w:rsidRPr="003844C4" w14:paraId="0CC206A8" w14:textId="77777777" w:rsidTr="00AD1D7F">
        <w:tc>
          <w:tcPr>
            <w:tcW w:w="3359" w:type="dxa"/>
            <w:shd w:val="clear" w:color="auto" w:fill="auto"/>
          </w:tcPr>
          <w:p w14:paraId="61F41F62" w14:textId="77777777" w:rsidR="00C03349" w:rsidRPr="00AD1D7F" w:rsidRDefault="00C36B06" w:rsidP="00AD1D7F">
            <w:pPr>
              <w:spacing w:before="120" w:after="120" w:line="240" w:lineRule="exact"/>
              <w:rPr>
                <w:rFonts w:ascii="Times New Roman" w:hAnsi="Times New Roman"/>
              </w:rPr>
            </w:pPr>
            <w:r w:rsidRPr="00AD1D7F">
              <w:rPr>
                <w:rFonts w:ascii="Times New Roman" w:hAnsi="Times New Roman"/>
              </w:rPr>
              <w:t>6</w:t>
            </w:r>
            <w:r w:rsidR="00C03349" w:rsidRPr="00AD1D7F">
              <w:rPr>
                <w:rFonts w:ascii="Times New Roman" w:hAnsi="Times New Roman"/>
              </w:rPr>
              <w:t xml:space="preserve">. </w:t>
            </w:r>
            <w:r w:rsidR="0009756A" w:rsidRPr="00AD1D7F">
              <w:rPr>
                <w:rFonts w:ascii="Times New Roman" w:hAnsi="Times New Roman"/>
              </w:rPr>
              <w:t>P</w:t>
            </w:r>
            <w:r w:rsidR="00C03349" w:rsidRPr="00AD1D7F">
              <w:rPr>
                <w:rFonts w:ascii="Times New Roman" w:hAnsi="Times New Roman"/>
              </w:rPr>
              <w:t xml:space="preserve">ažymėti, kad patikra vietoje </w:t>
            </w:r>
            <w:r w:rsidR="00524541" w:rsidRPr="00AD1D7F">
              <w:rPr>
                <w:rFonts w:ascii="Times New Roman" w:hAnsi="Times New Roman"/>
              </w:rPr>
              <w:t>nevykdoma</w:t>
            </w:r>
          </w:p>
        </w:tc>
        <w:tc>
          <w:tcPr>
            <w:tcW w:w="10670" w:type="dxa"/>
            <w:gridSpan w:val="2"/>
            <w:shd w:val="clear" w:color="auto" w:fill="auto"/>
          </w:tcPr>
          <w:p w14:paraId="6D64D714" w14:textId="77777777" w:rsidR="00B64F00" w:rsidRPr="00AD1D7F" w:rsidRDefault="001F1006" w:rsidP="00AD1D7F">
            <w:pPr>
              <w:spacing w:before="120" w:after="120" w:line="240" w:lineRule="exact"/>
              <w:rPr>
                <w:rFonts w:ascii="Times New Roman" w:hAnsi="Times New Roman"/>
              </w:rPr>
            </w:pPr>
            <w:r w:rsidRPr="00AD1D7F">
              <w:rPr>
                <w:rFonts w:ascii="Times New Roman" w:hAnsi="Times New Roman"/>
              </w:rPr>
              <w:t>J</w:t>
            </w:r>
            <w:r w:rsidR="00902234" w:rsidRPr="00AD1D7F">
              <w:rPr>
                <w:rFonts w:ascii="Times New Roman" w:hAnsi="Times New Roman"/>
              </w:rPr>
              <w:t xml:space="preserve">ei projektui </w:t>
            </w:r>
            <w:r w:rsidRPr="00AD1D7F">
              <w:rPr>
                <w:rFonts w:ascii="Times New Roman" w:hAnsi="Times New Roman"/>
              </w:rPr>
              <w:t xml:space="preserve"> patikra vietoje neturi būti atliekama, </w:t>
            </w:r>
            <w:r w:rsidR="00FC02D2" w:rsidRPr="00AD1D7F">
              <w:rPr>
                <w:rFonts w:ascii="Times New Roman" w:hAnsi="Times New Roman"/>
              </w:rPr>
              <w:t>PO</w:t>
            </w:r>
            <w:r w:rsidR="00224E38" w:rsidRPr="00AD1D7F">
              <w:rPr>
                <w:rFonts w:ascii="Times New Roman" w:hAnsi="Times New Roman"/>
              </w:rPr>
              <w:t xml:space="preserve"> darbuotojas</w:t>
            </w:r>
            <w:r w:rsidR="00334CF9" w:rsidRPr="00AD1D7F">
              <w:rPr>
                <w:rFonts w:ascii="Times New Roman" w:hAnsi="Times New Roman"/>
              </w:rPr>
              <w:t xml:space="preserve"> NORIS</w:t>
            </w:r>
            <w:r w:rsidRPr="00AD1D7F">
              <w:rPr>
                <w:rFonts w:ascii="Times New Roman" w:hAnsi="Times New Roman"/>
              </w:rPr>
              <w:t xml:space="preserve"> </w:t>
            </w:r>
            <w:r w:rsidR="00224E38" w:rsidRPr="00AD1D7F">
              <w:rPr>
                <w:rFonts w:ascii="Times New Roman" w:hAnsi="Times New Roman"/>
              </w:rPr>
              <w:t xml:space="preserve">rengiamos </w:t>
            </w:r>
            <w:r w:rsidR="00F43689" w:rsidRPr="00AD1D7F">
              <w:rPr>
                <w:rFonts w:ascii="Times New Roman" w:hAnsi="Times New Roman"/>
              </w:rPr>
              <w:t>projekto įgyvendinimo sutarties duomenyse</w:t>
            </w:r>
            <w:r w:rsidRPr="00AD1D7F">
              <w:rPr>
                <w:rFonts w:ascii="Times New Roman" w:hAnsi="Times New Roman"/>
              </w:rPr>
              <w:t xml:space="preserve"> pažymi požymį „Patikra </w:t>
            </w:r>
            <w:r w:rsidR="00EE2DF4" w:rsidRPr="00AD1D7F">
              <w:rPr>
                <w:rFonts w:ascii="Times New Roman" w:hAnsi="Times New Roman"/>
              </w:rPr>
              <w:t>vietoje nevykdoma</w:t>
            </w:r>
            <w:r w:rsidRPr="00AD1D7F">
              <w:rPr>
                <w:rFonts w:ascii="Times New Roman" w:hAnsi="Times New Roman"/>
              </w:rPr>
              <w:t>“.</w:t>
            </w:r>
            <w:r w:rsidR="00EC2D9C" w:rsidRPr="00AD1D7F">
              <w:rPr>
                <w:rFonts w:ascii="Times New Roman" w:hAnsi="Times New Roman"/>
              </w:rPr>
              <w:t xml:space="preserve"> </w:t>
            </w:r>
          </w:p>
          <w:p w14:paraId="509C0A5C" w14:textId="77777777" w:rsidR="00C03349" w:rsidRPr="00AD1D7F" w:rsidRDefault="006E01CB" w:rsidP="00AD1D7F">
            <w:pPr>
              <w:spacing w:before="120" w:after="120" w:line="240" w:lineRule="exact"/>
              <w:rPr>
                <w:rFonts w:ascii="Times New Roman" w:hAnsi="Times New Roman"/>
              </w:rPr>
            </w:pPr>
            <w:r w:rsidRPr="00AD1D7F">
              <w:rPr>
                <w:rFonts w:ascii="Times New Roman" w:hAnsi="Times New Roman"/>
              </w:rPr>
              <w:t xml:space="preserve">Jei </w:t>
            </w:r>
            <w:r w:rsidR="001677E3" w:rsidRPr="00AD1D7F">
              <w:rPr>
                <w:rFonts w:ascii="Times New Roman" w:hAnsi="Times New Roman"/>
              </w:rPr>
              <w:t xml:space="preserve">projektui šis požymis nustatomas </w:t>
            </w:r>
            <w:r w:rsidRPr="00AD1D7F">
              <w:rPr>
                <w:rFonts w:ascii="Times New Roman" w:hAnsi="Times New Roman"/>
              </w:rPr>
              <w:t xml:space="preserve">vėliau, </w:t>
            </w:r>
            <w:r w:rsidR="00C85893" w:rsidRPr="00AD1D7F">
              <w:rPr>
                <w:rFonts w:ascii="Times New Roman" w:hAnsi="Times New Roman"/>
              </w:rPr>
              <w:t xml:space="preserve">užregistruota projekto patikra </w:t>
            </w:r>
            <w:r w:rsidR="00963587" w:rsidRPr="00AD1D7F">
              <w:rPr>
                <w:rFonts w:ascii="Times New Roman" w:hAnsi="Times New Roman"/>
              </w:rPr>
              <w:t xml:space="preserve">vietoje </w:t>
            </w:r>
            <w:r w:rsidR="00C85893" w:rsidRPr="00AD1D7F">
              <w:rPr>
                <w:rFonts w:ascii="Times New Roman" w:hAnsi="Times New Roman"/>
              </w:rPr>
              <w:t>turi būti anuliuojama</w:t>
            </w:r>
            <w:r w:rsidR="00963587" w:rsidRPr="00AD1D7F">
              <w:rPr>
                <w:rFonts w:ascii="Times New Roman" w:hAnsi="Times New Roman"/>
              </w:rPr>
              <w:t xml:space="preserve"> (žr. 7 žingsnį)</w:t>
            </w:r>
            <w:r w:rsidR="00224E38" w:rsidRPr="00AD1D7F">
              <w:rPr>
                <w:rFonts w:ascii="Times New Roman" w:hAnsi="Times New Roman"/>
              </w:rPr>
              <w:t>, o projekto įgyvendinimo sutarties keitimo duomenyse turi būti pasirinktas požymis „Patikra vietoje nevykdoma“</w:t>
            </w:r>
            <w:r w:rsidR="00C85893" w:rsidRPr="00AD1D7F">
              <w:rPr>
                <w:rFonts w:ascii="Times New Roman" w:hAnsi="Times New Roman"/>
              </w:rPr>
              <w:t>.</w:t>
            </w:r>
            <w:r w:rsidR="00194683" w:rsidRPr="00AD1D7F">
              <w:rPr>
                <w:rFonts w:ascii="Times New Roman" w:hAnsi="Times New Roman"/>
              </w:rPr>
              <w:t xml:space="preserve"> Jei </w:t>
            </w:r>
            <w:r w:rsidR="00C85893" w:rsidRPr="00AD1D7F">
              <w:rPr>
                <w:rFonts w:ascii="Times New Roman" w:hAnsi="Times New Roman"/>
              </w:rPr>
              <w:t>patikra vietoje yra atlikta</w:t>
            </w:r>
            <w:r w:rsidR="00194683" w:rsidRPr="00AD1D7F">
              <w:rPr>
                <w:rFonts w:ascii="Times New Roman" w:hAnsi="Times New Roman"/>
              </w:rPr>
              <w:t>, požymio</w:t>
            </w:r>
            <w:r w:rsidR="00224E38" w:rsidRPr="00AD1D7F">
              <w:rPr>
                <w:rFonts w:ascii="Times New Roman" w:hAnsi="Times New Roman"/>
              </w:rPr>
              <w:t xml:space="preserve"> „Patikra vietoje nevykdoma“</w:t>
            </w:r>
            <w:r w:rsidR="00194683" w:rsidRPr="00AD1D7F">
              <w:rPr>
                <w:rFonts w:ascii="Times New Roman" w:hAnsi="Times New Roman"/>
              </w:rPr>
              <w:t xml:space="preserve"> pasirinkti negalima.</w:t>
            </w:r>
          </w:p>
          <w:p w14:paraId="0D463B13" w14:textId="77777777" w:rsidR="001F1006" w:rsidRPr="00AD1D7F" w:rsidRDefault="00FC02D2" w:rsidP="00AD1D7F">
            <w:pPr>
              <w:spacing w:before="120" w:after="120" w:line="240" w:lineRule="exact"/>
              <w:rPr>
                <w:rFonts w:ascii="Times New Roman" w:hAnsi="Times New Roman"/>
              </w:rPr>
            </w:pPr>
            <w:r w:rsidRPr="00AD1D7F">
              <w:rPr>
                <w:rFonts w:ascii="Times New Roman" w:hAnsi="Times New Roman"/>
              </w:rPr>
              <w:t>PO</w:t>
            </w:r>
            <w:r w:rsidR="001F1006" w:rsidRPr="00AD1D7F">
              <w:rPr>
                <w:rFonts w:ascii="Times New Roman" w:hAnsi="Times New Roman"/>
              </w:rPr>
              <w:t xml:space="preserve">, vadovaudamasi </w:t>
            </w:r>
            <w:r w:rsidR="00F43689" w:rsidRPr="00AD1D7F">
              <w:rPr>
                <w:rFonts w:ascii="Times New Roman" w:hAnsi="Times New Roman"/>
              </w:rPr>
              <w:t>M</w:t>
            </w:r>
            <w:r w:rsidR="001F1006" w:rsidRPr="00AD1D7F">
              <w:rPr>
                <w:rFonts w:ascii="Times New Roman" w:hAnsi="Times New Roman"/>
              </w:rPr>
              <w:t>AFT ir savo procedūromis, privalo atlikti kiekvieno projekto patikrą vietoje bent kartą per projekto įgyvendinimo laikotarpį, išskyrus šiuos atvejus:</w:t>
            </w:r>
            <w:r w:rsidR="00AB3497" w:rsidRPr="00AD1D7F">
              <w:rPr>
                <w:rFonts w:ascii="Times New Roman" w:hAnsi="Times New Roman"/>
              </w:rPr>
              <w:t xml:space="preserve"> </w:t>
            </w:r>
          </w:p>
          <w:p w14:paraId="5A54FE99" w14:textId="77777777" w:rsidR="00323162" w:rsidRPr="00AD1D7F" w:rsidRDefault="001F1006" w:rsidP="00AD1D7F">
            <w:pPr>
              <w:pStyle w:val="ListParagraph"/>
              <w:numPr>
                <w:ilvl w:val="0"/>
                <w:numId w:val="9"/>
              </w:numPr>
              <w:spacing w:after="0" w:line="240" w:lineRule="auto"/>
              <w:rPr>
                <w:rFonts w:ascii="Times New Roman" w:hAnsi="Times New Roman"/>
              </w:rPr>
            </w:pPr>
            <w:r w:rsidRPr="00AD1D7F">
              <w:rPr>
                <w:rFonts w:ascii="Times New Roman" w:hAnsi="Times New Roman"/>
              </w:rPr>
              <w:t xml:space="preserve">jeigu galima įsitikinti visų projekto veiklų ar jų rezultatų (parengtos dokumentacijos, straipsnio, laidos, interneto puslapio ir pan., atitinkamai kurie patys, kurių įrašai, nuorodos ir pan. pateikiami </w:t>
            </w:r>
            <w:r w:rsidR="00FC02D2" w:rsidRPr="00AD1D7F">
              <w:rPr>
                <w:rFonts w:ascii="Times New Roman" w:hAnsi="Times New Roman"/>
              </w:rPr>
              <w:t>PO</w:t>
            </w:r>
            <w:r w:rsidRPr="00AD1D7F">
              <w:rPr>
                <w:rFonts w:ascii="Times New Roman" w:hAnsi="Times New Roman"/>
              </w:rPr>
              <w:t>) faktiniu įvykdymu nevykstant į vietą</w:t>
            </w:r>
            <w:r w:rsidR="00323162" w:rsidRPr="00AD1D7F">
              <w:rPr>
                <w:rFonts w:ascii="Times New Roman" w:hAnsi="Times New Roman"/>
              </w:rPr>
              <w:t>;</w:t>
            </w:r>
          </w:p>
          <w:p w14:paraId="50B3F5F2" w14:textId="211C5A39" w:rsidR="00F21B79" w:rsidRDefault="001F1006" w:rsidP="00AD1D7F">
            <w:pPr>
              <w:pStyle w:val="ListParagraph"/>
              <w:numPr>
                <w:ilvl w:val="0"/>
                <w:numId w:val="9"/>
              </w:numPr>
              <w:spacing w:after="0" w:line="240" w:lineRule="exact"/>
              <w:ind w:left="714" w:hanging="357"/>
              <w:rPr>
                <w:rFonts w:ascii="Times New Roman" w:hAnsi="Times New Roman"/>
              </w:rPr>
            </w:pPr>
            <w:r w:rsidRPr="00AD1D7F">
              <w:rPr>
                <w:rFonts w:ascii="Times New Roman" w:hAnsi="Times New Roman"/>
              </w:rPr>
              <w:t xml:space="preserve">įvertinus projektų riziką, patikros vietoje gali būti atliekamos atrankiniu būdu </w:t>
            </w:r>
            <w:r w:rsidR="00FC02D2" w:rsidRPr="00AD1D7F">
              <w:rPr>
                <w:rFonts w:ascii="Times New Roman" w:hAnsi="Times New Roman"/>
              </w:rPr>
              <w:t xml:space="preserve">PO vidinėje </w:t>
            </w:r>
            <w:r w:rsidR="00334CF9" w:rsidRPr="00AD1D7F">
              <w:rPr>
                <w:rFonts w:ascii="Times New Roman" w:hAnsi="Times New Roman"/>
              </w:rPr>
              <w:t>tvark</w:t>
            </w:r>
            <w:r w:rsidR="00FC02D2" w:rsidRPr="00AD1D7F">
              <w:rPr>
                <w:rFonts w:ascii="Times New Roman" w:hAnsi="Times New Roman"/>
              </w:rPr>
              <w:t>oje numatytais atvejais</w:t>
            </w:r>
            <w:r w:rsidR="00B934E6">
              <w:rPr>
                <w:rFonts w:ascii="Times New Roman" w:hAnsi="Times New Roman"/>
              </w:rPr>
              <w:t xml:space="preserve"> (</w:t>
            </w:r>
            <w:r w:rsidR="006508A3" w:rsidRPr="006508A3">
              <w:rPr>
                <w:rFonts w:ascii="Times New Roman" w:hAnsi="Times New Roman"/>
              </w:rPr>
              <w:t>dali</w:t>
            </w:r>
            <w:r w:rsidR="00B934E6">
              <w:rPr>
                <w:rFonts w:ascii="Times New Roman" w:hAnsi="Times New Roman"/>
              </w:rPr>
              <w:t>ai</w:t>
            </w:r>
            <w:r w:rsidR="00080950">
              <w:rPr>
                <w:rFonts w:ascii="Times New Roman" w:hAnsi="Times New Roman"/>
              </w:rPr>
              <w:t xml:space="preserve"> konkrečios programos projektų</w:t>
            </w:r>
            <w:r w:rsidR="006508A3" w:rsidRPr="006508A3">
              <w:rPr>
                <w:rFonts w:ascii="Times New Roman" w:hAnsi="Times New Roman"/>
              </w:rPr>
              <w:t xml:space="preserve"> ir konkretaus projekto apimčiai</w:t>
            </w:r>
            <w:r w:rsidR="00B934E6">
              <w:rPr>
                <w:rFonts w:ascii="Times New Roman" w:hAnsi="Times New Roman"/>
              </w:rPr>
              <w:t>).</w:t>
            </w:r>
          </w:p>
          <w:p w14:paraId="6FFDD345" w14:textId="77777777" w:rsidR="00F21B79" w:rsidRDefault="00F21B79" w:rsidP="006C41CC">
            <w:pPr>
              <w:pStyle w:val="ListParagraph"/>
              <w:spacing w:after="0" w:line="240" w:lineRule="exact"/>
              <w:ind w:left="714"/>
              <w:rPr>
                <w:rFonts w:ascii="Times New Roman" w:hAnsi="Times New Roman"/>
              </w:rPr>
            </w:pPr>
          </w:p>
          <w:p w14:paraId="1E2EE110" w14:textId="33091AFC" w:rsidR="00F21B79" w:rsidRPr="008737C1" w:rsidRDefault="00F21B79" w:rsidP="008737C1">
            <w:pPr>
              <w:spacing w:after="0" w:line="240" w:lineRule="auto"/>
              <w:rPr>
                <w:rFonts w:ascii="Times New Roman" w:hAnsi="Times New Roman"/>
              </w:rPr>
            </w:pPr>
            <w:r>
              <w:rPr>
                <w:rFonts w:ascii="Times New Roman" w:hAnsi="Times New Roman"/>
              </w:rPr>
              <w:t xml:space="preserve">Patikros netaikomos </w:t>
            </w:r>
            <w:r w:rsidRPr="008737C1">
              <w:rPr>
                <w:rFonts w:ascii="Times New Roman" w:hAnsi="Times New Roman"/>
              </w:rPr>
              <w:t>Programų operatorių ir Programos partnerių valdymo lėšoms</w:t>
            </w:r>
            <w:r w:rsidRPr="00F21B79">
              <w:rPr>
                <w:rFonts w:ascii="Times New Roman" w:hAnsi="Times New Roman"/>
              </w:rPr>
              <w:t>.</w:t>
            </w:r>
          </w:p>
          <w:p w14:paraId="78575254" w14:textId="2F7904A5" w:rsidR="00F43689" w:rsidRPr="00AD1D7F" w:rsidRDefault="00F43689" w:rsidP="008737C1">
            <w:pPr>
              <w:pStyle w:val="ListParagraph"/>
              <w:spacing w:after="0" w:line="240" w:lineRule="exact"/>
              <w:ind w:left="714"/>
              <w:rPr>
                <w:rFonts w:ascii="Times New Roman" w:hAnsi="Times New Roman"/>
              </w:rPr>
            </w:pPr>
          </w:p>
          <w:p w14:paraId="48FE6537" w14:textId="1B298D97" w:rsidR="001F1006" w:rsidRDefault="00F21B79" w:rsidP="008737C1">
            <w:pPr>
              <w:spacing w:after="0" w:line="240" w:lineRule="exact"/>
              <w:rPr>
                <w:rFonts w:ascii="Times New Roman" w:hAnsi="Times New Roman"/>
              </w:rPr>
            </w:pPr>
            <w:r>
              <w:rPr>
                <w:rFonts w:ascii="Times New Roman" w:hAnsi="Times New Roman"/>
              </w:rPr>
              <w:t>D</w:t>
            </w:r>
            <w:r w:rsidR="00F43689" w:rsidRPr="008737C1">
              <w:rPr>
                <w:rFonts w:ascii="Times New Roman" w:hAnsi="Times New Roman"/>
              </w:rPr>
              <w:t xml:space="preserve">višalio fondo projektams </w:t>
            </w:r>
            <w:r w:rsidR="00AB3497" w:rsidRPr="008737C1">
              <w:rPr>
                <w:rFonts w:ascii="Times New Roman" w:hAnsi="Times New Roman"/>
              </w:rPr>
              <w:t xml:space="preserve">ir iniciatyvoms </w:t>
            </w:r>
            <w:r w:rsidR="00080950">
              <w:rPr>
                <w:rFonts w:ascii="Times New Roman" w:hAnsi="Times New Roman"/>
              </w:rPr>
              <w:t xml:space="preserve">patikros vietoje atliekamos </w:t>
            </w:r>
            <w:r w:rsidR="00AB3497" w:rsidRPr="008737C1">
              <w:rPr>
                <w:rFonts w:ascii="Times New Roman" w:hAnsi="Times New Roman"/>
              </w:rPr>
              <w:t>PO ar Dvišalio fondo administratoriaus vidaus procedūrose nustatytais atvejais.</w:t>
            </w:r>
          </w:p>
          <w:p w14:paraId="627DBCD4" w14:textId="77777777" w:rsidR="001F1006" w:rsidRPr="00AD1D7F" w:rsidRDefault="001005BF" w:rsidP="00AD1D7F">
            <w:pPr>
              <w:spacing w:before="120" w:after="120" w:line="240" w:lineRule="exact"/>
              <w:rPr>
                <w:rFonts w:ascii="Times New Roman" w:hAnsi="Times New Roman"/>
              </w:rPr>
            </w:pPr>
            <w:r w:rsidRPr="00AD1D7F">
              <w:rPr>
                <w:rFonts w:ascii="Times New Roman" w:hAnsi="Times New Roman"/>
              </w:rPr>
              <w:t>Jei projektui patikra vietoje turi būti atliekama, šis žingsnis praleidžiamas.</w:t>
            </w:r>
          </w:p>
        </w:tc>
      </w:tr>
      <w:tr w:rsidR="002B58ED" w:rsidRPr="003844C4" w14:paraId="338B251B" w14:textId="77777777" w:rsidTr="00AD1D7F">
        <w:tc>
          <w:tcPr>
            <w:tcW w:w="3359" w:type="dxa"/>
            <w:shd w:val="clear" w:color="auto" w:fill="auto"/>
          </w:tcPr>
          <w:p w14:paraId="0A861541" w14:textId="77777777" w:rsidR="002B58ED" w:rsidRPr="00AD1D7F" w:rsidRDefault="002B58ED" w:rsidP="00AD1D7F">
            <w:pPr>
              <w:spacing w:before="120" w:after="120" w:line="240" w:lineRule="exact"/>
              <w:rPr>
                <w:rFonts w:ascii="Times New Roman" w:hAnsi="Times New Roman"/>
              </w:rPr>
            </w:pPr>
            <w:r w:rsidRPr="00AD1D7F">
              <w:rPr>
                <w:rFonts w:ascii="Times New Roman" w:hAnsi="Times New Roman"/>
              </w:rPr>
              <w:t xml:space="preserve">7. Anuliuoti patikrą vietoje </w:t>
            </w:r>
          </w:p>
        </w:tc>
        <w:tc>
          <w:tcPr>
            <w:tcW w:w="10670" w:type="dxa"/>
            <w:gridSpan w:val="2"/>
            <w:shd w:val="clear" w:color="auto" w:fill="auto"/>
          </w:tcPr>
          <w:p w14:paraId="54EA1742" w14:textId="77777777" w:rsidR="002B58ED" w:rsidRPr="00AD1D7F" w:rsidRDefault="00A154D8" w:rsidP="00AD1D7F">
            <w:pPr>
              <w:spacing w:before="120" w:after="120" w:line="240" w:lineRule="exact"/>
              <w:rPr>
                <w:rFonts w:ascii="Times New Roman" w:hAnsi="Times New Roman"/>
              </w:rPr>
            </w:pPr>
            <w:r w:rsidRPr="00AD1D7F">
              <w:rPr>
                <w:rFonts w:ascii="Times New Roman" w:hAnsi="Times New Roman"/>
              </w:rPr>
              <w:t xml:space="preserve">Jei patikra vietoje buvo užregistruota per klaidą ar užregistruota patikra vietoje nebus vykdoma dėl kitų priežasčių, PO </w:t>
            </w:r>
            <w:r w:rsidR="00E32E6F" w:rsidRPr="00AD1D7F">
              <w:rPr>
                <w:rFonts w:ascii="Times New Roman" w:hAnsi="Times New Roman"/>
              </w:rPr>
              <w:t xml:space="preserve">darbuotojas </w:t>
            </w:r>
            <w:r w:rsidRPr="00AD1D7F">
              <w:rPr>
                <w:rFonts w:ascii="Times New Roman" w:hAnsi="Times New Roman"/>
              </w:rPr>
              <w:t>anuliuoja užregistruotą patikrą vietoje.</w:t>
            </w:r>
          </w:p>
        </w:tc>
      </w:tr>
    </w:tbl>
    <w:p w14:paraId="7C1B4663" w14:textId="77777777" w:rsidR="00AD1D7F" w:rsidRDefault="00AD1D7F" w:rsidP="009110CA">
      <w:pPr>
        <w:pStyle w:val="Heading1"/>
        <w:numPr>
          <w:ilvl w:val="0"/>
          <w:numId w:val="0"/>
        </w:numPr>
        <w:ind w:left="786"/>
      </w:pPr>
      <w:bookmarkStart w:id="4" w:name="_Toc511898741"/>
      <w:r>
        <w:br w:type="page"/>
      </w:r>
    </w:p>
    <w:p w14:paraId="3D682C0A" w14:textId="77777777" w:rsidR="009110CA" w:rsidRDefault="009110CA" w:rsidP="009110CA">
      <w:pPr>
        <w:pStyle w:val="Heading1"/>
        <w:numPr>
          <w:ilvl w:val="0"/>
          <w:numId w:val="0"/>
        </w:numPr>
        <w:ind w:left="786"/>
      </w:pPr>
    </w:p>
    <w:p w14:paraId="606E6102" w14:textId="77777777" w:rsidR="00935A55" w:rsidRPr="00CF143F" w:rsidRDefault="00E76C91" w:rsidP="00E76C91">
      <w:pPr>
        <w:pStyle w:val="Heading1"/>
      </w:pPr>
      <w:r>
        <w:t>2</w:t>
      </w:r>
      <w:r w:rsidRPr="00E76C91">
        <w:t xml:space="preserve"> </w:t>
      </w:r>
      <w:proofErr w:type="spellStart"/>
      <w:r w:rsidRPr="00E76C91">
        <w:t>sub</w:t>
      </w:r>
      <w:proofErr w:type="spellEnd"/>
      <w:r w:rsidRPr="00E76C91">
        <w:t xml:space="preserve">-procesas: </w:t>
      </w:r>
      <w:r w:rsidR="00902234">
        <w:t>Informavimas apie numatomą</w:t>
      </w:r>
      <w:r>
        <w:t xml:space="preserve"> patikrą vietoje</w:t>
      </w:r>
      <w:bookmarkEnd w:id="4"/>
    </w:p>
    <w:p w14:paraId="7A32B109" w14:textId="77777777" w:rsidR="00935A55" w:rsidRPr="00CF143F" w:rsidRDefault="00152478" w:rsidP="00935A55">
      <w:pPr>
        <w:pStyle w:val="Caption"/>
        <w:rPr>
          <w:sz w:val="22"/>
          <w:szCs w:val="22"/>
        </w:rPr>
      </w:pPr>
      <w:r w:rsidRPr="00CF143F">
        <w:rPr>
          <w:sz w:val="22"/>
          <w:szCs w:val="22"/>
        </w:rPr>
        <w:fldChar w:fldCharType="begin"/>
      </w:r>
      <w:r w:rsidR="00935A55" w:rsidRPr="00CF143F">
        <w:rPr>
          <w:sz w:val="22"/>
          <w:szCs w:val="22"/>
        </w:rPr>
        <w:instrText xml:space="preserve"> SEQ Schema \* ARABIC </w:instrText>
      </w:r>
      <w:r w:rsidRPr="00CF143F">
        <w:rPr>
          <w:sz w:val="22"/>
          <w:szCs w:val="22"/>
        </w:rPr>
        <w:fldChar w:fldCharType="separate"/>
      </w:r>
      <w:r w:rsidR="00216508">
        <w:rPr>
          <w:noProof/>
          <w:sz w:val="22"/>
          <w:szCs w:val="22"/>
        </w:rPr>
        <w:t>3</w:t>
      </w:r>
      <w:r w:rsidRPr="00CF143F">
        <w:rPr>
          <w:sz w:val="22"/>
          <w:szCs w:val="22"/>
        </w:rPr>
        <w:fldChar w:fldCharType="end"/>
      </w:r>
      <w:r w:rsidR="00935A55" w:rsidRPr="00CF143F">
        <w:rPr>
          <w:sz w:val="22"/>
          <w:szCs w:val="22"/>
        </w:rPr>
        <w:t xml:space="preserve"> schema. </w:t>
      </w:r>
      <w:r w:rsidR="00902234">
        <w:rPr>
          <w:sz w:val="22"/>
          <w:szCs w:val="22"/>
        </w:rPr>
        <w:t>Informavimo apie</w:t>
      </w:r>
      <w:r w:rsidR="00E76C91">
        <w:rPr>
          <w:sz w:val="22"/>
          <w:szCs w:val="22"/>
        </w:rPr>
        <w:t xml:space="preserve"> patikrą vietoje </w:t>
      </w:r>
      <w:proofErr w:type="spellStart"/>
      <w:r w:rsidR="00E76C91">
        <w:rPr>
          <w:sz w:val="22"/>
          <w:szCs w:val="22"/>
        </w:rPr>
        <w:t>subprocesas</w:t>
      </w:r>
      <w:proofErr w:type="spellEnd"/>
    </w:p>
    <w:p w14:paraId="76F11CC7" w14:textId="0A4563EE" w:rsidR="009110CA" w:rsidRDefault="006B392E" w:rsidP="009110CA">
      <w:pPr>
        <w:pStyle w:val="NoSpacing"/>
        <w:keepNext/>
      </w:pPr>
      <w:r>
        <w:object w:dxaOrig="18196" w:dyaOrig="7186" w14:anchorId="6C8C868B">
          <v:shape id="_x0000_i1037" type="#_x0000_t75" style="width:699.35pt;height:276.1pt" o:ole="">
            <v:imagedata r:id="rId35" o:title=""/>
          </v:shape>
          <o:OLEObject Type="Embed" ProgID="Visio.Drawing.15" ShapeID="_x0000_i1037" DrawAspect="Content" ObjectID="_1659247796" r:id="rId36"/>
        </w:object>
      </w:r>
    </w:p>
    <w:p w14:paraId="6844D532" w14:textId="77777777" w:rsidR="006B392E" w:rsidRDefault="006B392E" w:rsidP="00935A55">
      <w:pPr>
        <w:pStyle w:val="Caption"/>
        <w:rPr>
          <w:sz w:val="22"/>
          <w:szCs w:val="22"/>
        </w:rPr>
      </w:pPr>
    </w:p>
    <w:p w14:paraId="02C698C0" w14:textId="77777777" w:rsidR="006B392E" w:rsidRDefault="006B392E" w:rsidP="00935A55">
      <w:pPr>
        <w:pStyle w:val="Caption"/>
        <w:rPr>
          <w:sz w:val="22"/>
          <w:szCs w:val="22"/>
        </w:rPr>
      </w:pPr>
    </w:p>
    <w:p w14:paraId="29E0107F" w14:textId="77777777" w:rsidR="006B392E" w:rsidRDefault="006B392E" w:rsidP="00935A55">
      <w:pPr>
        <w:pStyle w:val="Caption"/>
        <w:rPr>
          <w:sz w:val="22"/>
          <w:szCs w:val="22"/>
        </w:rPr>
      </w:pPr>
    </w:p>
    <w:p w14:paraId="1AE9EDA4" w14:textId="5E20C2DA" w:rsidR="00935A55" w:rsidRPr="00CF143F" w:rsidRDefault="00152478" w:rsidP="00935A55">
      <w:pPr>
        <w:pStyle w:val="Caption"/>
        <w:rPr>
          <w:sz w:val="22"/>
          <w:szCs w:val="22"/>
        </w:rPr>
      </w:pPr>
      <w:r w:rsidRPr="00CF143F">
        <w:rPr>
          <w:sz w:val="22"/>
          <w:szCs w:val="22"/>
        </w:rPr>
        <w:fldChar w:fldCharType="begin"/>
      </w:r>
      <w:r w:rsidR="00935A55" w:rsidRPr="00CF143F">
        <w:rPr>
          <w:sz w:val="22"/>
          <w:szCs w:val="22"/>
        </w:rPr>
        <w:instrText xml:space="preserve"> SEQ Lentelė \* ARABIC </w:instrText>
      </w:r>
      <w:r w:rsidRPr="00CF143F">
        <w:rPr>
          <w:sz w:val="22"/>
          <w:szCs w:val="22"/>
        </w:rPr>
        <w:fldChar w:fldCharType="separate"/>
      </w:r>
      <w:r w:rsidR="00216508">
        <w:rPr>
          <w:noProof/>
          <w:sz w:val="22"/>
          <w:szCs w:val="22"/>
        </w:rPr>
        <w:t>3</w:t>
      </w:r>
      <w:r w:rsidRPr="00CF143F">
        <w:rPr>
          <w:sz w:val="22"/>
          <w:szCs w:val="22"/>
        </w:rPr>
        <w:fldChar w:fldCharType="end"/>
      </w:r>
      <w:r w:rsidR="00935A55" w:rsidRPr="00CF143F">
        <w:rPr>
          <w:sz w:val="22"/>
          <w:szCs w:val="22"/>
        </w:rPr>
        <w:t xml:space="preserve"> lentelė</w:t>
      </w:r>
      <w:r w:rsidR="00CF143F">
        <w:rPr>
          <w:sz w:val="22"/>
          <w:szCs w:val="22"/>
        </w:rPr>
        <w:t xml:space="preserve">. </w:t>
      </w:r>
      <w:r w:rsidR="00902234">
        <w:rPr>
          <w:sz w:val="22"/>
          <w:szCs w:val="22"/>
        </w:rPr>
        <w:t>Informavimo apie</w:t>
      </w:r>
      <w:r w:rsidR="00E76C91">
        <w:rPr>
          <w:sz w:val="22"/>
          <w:szCs w:val="22"/>
        </w:rPr>
        <w:t xml:space="preserve"> patikrą vietoje </w:t>
      </w:r>
      <w:proofErr w:type="spellStart"/>
      <w:r w:rsidR="00E76C91">
        <w:rPr>
          <w:sz w:val="22"/>
          <w:szCs w:val="22"/>
        </w:rPr>
        <w:t>subprocesas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0"/>
        <w:gridCol w:w="10844"/>
      </w:tblGrid>
      <w:tr w:rsidR="00F7697C" w:rsidRPr="00145834" w14:paraId="58B9C23D" w14:textId="77777777" w:rsidTr="00145834">
        <w:trPr>
          <w:tblHeader/>
        </w:trPr>
        <w:tc>
          <w:tcPr>
            <w:tcW w:w="0" w:type="auto"/>
            <w:shd w:val="clear" w:color="auto" w:fill="BFBFBF"/>
          </w:tcPr>
          <w:p w14:paraId="1B4E5D0F" w14:textId="77777777" w:rsidR="00935A55" w:rsidRPr="00145834" w:rsidRDefault="00935A55" w:rsidP="00AF7888">
            <w:pPr>
              <w:spacing w:before="120" w:after="120" w:line="240" w:lineRule="exact"/>
              <w:rPr>
                <w:rFonts w:ascii="Times New Roman" w:hAnsi="Times New Roman"/>
                <w:b/>
              </w:rPr>
            </w:pPr>
            <w:r w:rsidRPr="00145834">
              <w:rPr>
                <w:rFonts w:ascii="Times New Roman" w:hAnsi="Times New Roman"/>
                <w:b/>
              </w:rPr>
              <w:t xml:space="preserve">Žingsnio </w:t>
            </w:r>
            <w:r w:rsidR="00AF7888">
              <w:rPr>
                <w:rFonts w:ascii="Times New Roman" w:hAnsi="Times New Roman"/>
                <w:b/>
              </w:rPr>
              <w:t>N</w:t>
            </w:r>
            <w:r w:rsidRPr="00145834">
              <w:rPr>
                <w:rFonts w:ascii="Times New Roman" w:hAnsi="Times New Roman"/>
                <w:b/>
              </w:rPr>
              <w:t>r. ir pavadinimas</w:t>
            </w:r>
          </w:p>
        </w:tc>
        <w:tc>
          <w:tcPr>
            <w:tcW w:w="0" w:type="auto"/>
            <w:shd w:val="clear" w:color="auto" w:fill="BFBFBF"/>
          </w:tcPr>
          <w:p w14:paraId="2854CFEF" w14:textId="77777777" w:rsidR="00935A55" w:rsidRPr="00145834" w:rsidRDefault="00935A55" w:rsidP="00145834">
            <w:pPr>
              <w:spacing w:before="120" w:after="120" w:line="240" w:lineRule="exact"/>
              <w:jc w:val="both"/>
              <w:rPr>
                <w:rFonts w:ascii="Times New Roman" w:hAnsi="Times New Roman"/>
                <w:b/>
              </w:rPr>
            </w:pPr>
            <w:r w:rsidRPr="00145834">
              <w:rPr>
                <w:rFonts w:ascii="Times New Roman" w:hAnsi="Times New Roman"/>
                <w:b/>
              </w:rPr>
              <w:t>Žingsnio aprašymas</w:t>
            </w:r>
          </w:p>
        </w:tc>
      </w:tr>
      <w:tr w:rsidR="00F7697C" w:rsidRPr="00145834" w14:paraId="518F5BA1" w14:textId="77777777" w:rsidTr="00145834">
        <w:tc>
          <w:tcPr>
            <w:tcW w:w="0" w:type="auto"/>
            <w:shd w:val="clear" w:color="auto" w:fill="auto"/>
          </w:tcPr>
          <w:p w14:paraId="695D83C3" w14:textId="77777777" w:rsidR="00935A55" w:rsidRPr="0088054A" w:rsidRDefault="000B34C5" w:rsidP="00902234">
            <w:pPr>
              <w:numPr>
                <w:ilvl w:val="0"/>
                <w:numId w:val="13"/>
              </w:numPr>
              <w:spacing w:before="120" w:after="120" w:line="240" w:lineRule="exact"/>
              <w:jc w:val="both"/>
              <w:rPr>
                <w:rFonts w:ascii="Times New Roman" w:hAnsi="Times New Roman"/>
              </w:rPr>
            </w:pPr>
            <w:r w:rsidRPr="0088054A">
              <w:rPr>
                <w:rFonts w:ascii="Times New Roman" w:hAnsi="Times New Roman"/>
              </w:rPr>
              <w:t xml:space="preserve">Informuoti </w:t>
            </w:r>
            <w:proofErr w:type="spellStart"/>
            <w:r w:rsidRPr="0088054A">
              <w:rPr>
                <w:rFonts w:ascii="Times New Roman" w:hAnsi="Times New Roman"/>
              </w:rPr>
              <w:t>PrV</w:t>
            </w:r>
            <w:proofErr w:type="spellEnd"/>
          </w:p>
        </w:tc>
        <w:tc>
          <w:tcPr>
            <w:tcW w:w="0" w:type="auto"/>
            <w:shd w:val="clear" w:color="auto" w:fill="auto"/>
          </w:tcPr>
          <w:p w14:paraId="4394B55E" w14:textId="0691FB4E" w:rsidR="00A1341F" w:rsidRPr="0088054A" w:rsidRDefault="00902234" w:rsidP="00A942AB">
            <w:pPr>
              <w:pStyle w:val="CommentText"/>
              <w:rPr>
                <w:rFonts w:ascii="Times New Roman" w:hAnsi="Times New Roman"/>
                <w:sz w:val="22"/>
                <w:szCs w:val="22"/>
              </w:rPr>
            </w:pPr>
            <w:r w:rsidRPr="0088054A">
              <w:rPr>
                <w:rFonts w:ascii="Times New Roman" w:hAnsi="Times New Roman"/>
                <w:sz w:val="22"/>
                <w:szCs w:val="22"/>
              </w:rPr>
              <w:t>Patikrą atlie</w:t>
            </w:r>
            <w:r w:rsidR="00297E79" w:rsidRPr="0088054A">
              <w:rPr>
                <w:rFonts w:ascii="Times New Roman" w:hAnsi="Times New Roman"/>
                <w:sz w:val="22"/>
                <w:szCs w:val="22"/>
              </w:rPr>
              <w:t xml:space="preserve">kantis </w:t>
            </w:r>
            <w:r w:rsidR="00FC02D2" w:rsidRPr="0088054A">
              <w:rPr>
                <w:rFonts w:ascii="Times New Roman" w:hAnsi="Times New Roman"/>
                <w:sz w:val="22"/>
                <w:szCs w:val="22"/>
              </w:rPr>
              <w:t>PO</w:t>
            </w:r>
            <w:r w:rsidR="00297E79" w:rsidRPr="0088054A">
              <w:rPr>
                <w:rFonts w:ascii="Times New Roman" w:hAnsi="Times New Roman"/>
                <w:sz w:val="22"/>
                <w:szCs w:val="22"/>
              </w:rPr>
              <w:t xml:space="preserve"> darbuotojas</w:t>
            </w:r>
            <w:r w:rsidR="00AF7888" w:rsidRPr="0088054A">
              <w:rPr>
                <w:rFonts w:ascii="Times New Roman" w:hAnsi="Times New Roman"/>
                <w:sz w:val="22"/>
                <w:szCs w:val="22"/>
              </w:rPr>
              <w:t>,</w:t>
            </w:r>
            <w:r w:rsidR="00297E79" w:rsidRPr="0088054A">
              <w:rPr>
                <w:rFonts w:ascii="Times New Roman" w:hAnsi="Times New Roman"/>
                <w:sz w:val="22"/>
                <w:szCs w:val="22"/>
              </w:rPr>
              <w:t xml:space="preserve"> suderinęs patikros vietoje laiką su </w:t>
            </w:r>
            <w:proofErr w:type="spellStart"/>
            <w:r w:rsidR="00297E79" w:rsidRPr="0088054A">
              <w:rPr>
                <w:rFonts w:ascii="Times New Roman" w:hAnsi="Times New Roman"/>
                <w:sz w:val="22"/>
                <w:szCs w:val="22"/>
              </w:rPr>
              <w:t>PrV</w:t>
            </w:r>
            <w:proofErr w:type="spellEnd"/>
            <w:r w:rsidR="00297E79" w:rsidRPr="0088054A">
              <w:rPr>
                <w:rFonts w:ascii="Times New Roman" w:hAnsi="Times New Roman"/>
                <w:sz w:val="22"/>
                <w:szCs w:val="22"/>
              </w:rPr>
              <w:t xml:space="preserve">, </w:t>
            </w:r>
            <w:r w:rsidR="005709CF" w:rsidRPr="0088054A">
              <w:rPr>
                <w:rFonts w:ascii="Times New Roman" w:hAnsi="Times New Roman"/>
                <w:sz w:val="22"/>
                <w:szCs w:val="22"/>
              </w:rPr>
              <w:t>patvirtindamas NORIS suvestus planuojamos patikros duomenis (jei uždėtas požymis „Patikros informacija rodoma projekto vykdytojui“)</w:t>
            </w:r>
            <w:r w:rsidRPr="0088054A">
              <w:rPr>
                <w:rFonts w:ascii="Times New Roman" w:hAnsi="Times New Roman"/>
                <w:sz w:val="22"/>
                <w:szCs w:val="22"/>
              </w:rPr>
              <w:t>, informuoja</w:t>
            </w:r>
            <w:r w:rsidR="005709CF" w:rsidRPr="0088054A">
              <w:rPr>
                <w:rFonts w:ascii="Times New Roman" w:hAnsi="Times New Roman"/>
                <w:sz w:val="22"/>
                <w:szCs w:val="22"/>
              </w:rPr>
              <w:t xml:space="preserve"> (NORIS pusiau automatinis pranešimas)</w:t>
            </w:r>
            <w:r w:rsidRPr="0088054A">
              <w:rPr>
                <w:rFonts w:ascii="Times New Roman" w:hAnsi="Times New Roman"/>
                <w:sz w:val="22"/>
                <w:szCs w:val="22"/>
              </w:rPr>
              <w:t xml:space="preserve"> </w:t>
            </w:r>
            <w:proofErr w:type="spellStart"/>
            <w:r w:rsidRPr="0088054A">
              <w:rPr>
                <w:rFonts w:ascii="Times New Roman" w:hAnsi="Times New Roman"/>
                <w:sz w:val="22"/>
                <w:szCs w:val="22"/>
              </w:rPr>
              <w:t>PrV</w:t>
            </w:r>
            <w:proofErr w:type="spellEnd"/>
            <w:r w:rsidRPr="0088054A">
              <w:rPr>
                <w:rFonts w:ascii="Times New Roman" w:hAnsi="Times New Roman"/>
                <w:sz w:val="22"/>
                <w:szCs w:val="22"/>
              </w:rPr>
              <w:t xml:space="preserve"> </w:t>
            </w:r>
            <w:r w:rsidR="00297E79" w:rsidRPr="0088054A">
              <w:rPr>
                <w:rFonts w:ascii="Times New Roman" w:hAnsi="Times New Roman"/>
                <w:sz w:val="22"/>
                <w:szCs w:val="22"/>
              </w:rPr>
              <w:t>apie patikros vietoje datą ir laiką.</w:t>
            </w:r>
            <w:r w:rsidR="00F7697C" w:rsidRPr="0088054A">
              <w:rPr>
                <w:rFonts w:ascii="Times New Roman" w:hAnsi="Times New Roman"/>
                <w:sz w:val="22"/>
                <w:szCs w:val="22"/>
              </w:rPr>
              <w:t xml:space="preserve"> </w:t>
            </w:r>
            <w:r w:rsidR="00A1341F" w:rsidRPr="0088054A">
              <w:rPr>
                <w:rFonts w:ascii="Times New Roman" w:hAnsi="Times New Roman"/>
                <w:sz w:val="22"/>
                <w:szCs w:val="22"/>
              </w:rPr>
              <w:t xml:space="preserve">Jei </w:t>
            </w:r>
            <w:proofErr w:type="spellStart"/>
            <w:r w:rsidR="00A1341F" w:rsidRPr="0088054A">
              <w:rPr>
                <w:rFonts w:ascii="Times New Roman" w:hAnsi="Times New Roman"/>
                <w:sz w:val="22"/>
                <w:szCs w:val="22"/>
              </w:rPr>
              <w:t>PrV</w:t>
            </w:r>
            <w:proofErr w:type="spellEnd"/>
            <w:r w:rsidR="00A1341F" w:rsidRPr="0088054A">
              <w:rPr>
                <w:rFonts w:ascii="Times New Roman" w:hAnsi="Times New Roman"/>
                <w:sz w:val="22"/>
                <w:szCs w:val="22"/>
              </w:rPr>
              <w:t xml:space="preserve"> </w:t>
            </w:r>
            <w:r w:rsidR="00963587" w:rsidRPr="0088054A">
              <w:rPr>
                <w:rFonts w:ascii="Times New Roman" w:hAnsi="Times New Roman"/>
                <w:sz w:val="22"/>
                <w:szCs w:val="22"/>
              </w:rPr>
              <w:t xml:space="preserve">yra </w:t>
            </w:r>
            <w:r w:rsidR="00A1341F" w:rsidRPr="0088054A">
              <w:rPr>
                <w:rFonts w:ascii="Times New Roman" w:hAnsi="Times New Roman"/>
                <w:sz w:val="22"/>
                <w:szCs w:val="22"/>
              </w:rPr>
              <w:t>informuojamas apie būsimą patikrą vietoje</w:t>
            </w:r>
            <w:r w:rsidR="001E0DE0" w:rsidRPr="0088054A">
              <w:rPr>
                <w:rFonts w:ascii="Times New Roman" w:hAnsi="Times New Roman"/>
                <w:sz w:val="22"/>
                <w:szCs w:val="22"/>
              </w:rPr>
              <w:t xml:space="preserve"> (</w:t>
            </w:r>
            <w:r w:rsidR="00F7697C" w:rsidRPr="0088054A">
              <w:rPr>
                <w:rFonts w:ascii="Times New Roman" w:hAnsi="Times New Roman"/>
                <w:sz w:val="22"/>
                <w:szCs w:val="22"/>
              </w:rPr>
              <w:t xml:space="preserve">planiniuose patikros vietos duomenyse </w:t>
            </w:r>
            <w:r w:rsidR="00963587" w:rsidRPr="0088054A">
              <w:rPr>
                <w:rFonts w:ascii="Times New Roman" w:hAnsi="Times New Roman"/>
                <w:sz w:val="22"/>
                <w:szCs w:val="22"/>
              </w:rPr>
              <w:t>p</w:t>
            </w:r>
            <w:r w:rsidR="001E0DE0" w:rsidRPr="0088054A">
              <w:rPr>
                <w:rFonts w:ascii="Times New Roman" w:hAnsi="Times New Roman"/>
                <w:sz w:val="22"/>
                <w:szCs w:val="22"/>
              </w:rPr>
              <w:t>ažymėtas požymis „Patikros informacija rodoma projekto vykdytojui“)</w:t>
            </w:r>
            <w:r w:rsidR="00A1341F" w:rsidRPr="0088054A">
              <w:rPr>
                <w:rFonts w:ascii="Times New Roman" w:hAnsi="Times New Roman"/>
                <w:sz w:val="22"/>
                <w:szCs w:val="22"/>
              </w:rPr>
              <w:t xml:space="preserve">, į </w:t>
            </w:r>
            <w:proofErr w:type="spellStart"/>
            <w:r w:rsidR="00122CEF" w:rsidRPr="0088054A">
              <w:rPr>
                <w:rFonts w:ascii="Times New Roman" w:hAnsi="Times New Roman"/>
                <w:sz w:val="22"/>
                <w:szCs w:val="22"/>
              </w:rPr>
              <w:t>PrV</w:t>
            </w:r>
            <w:proofErr w:type="spellEnd"/>
            <w:r w:rsidR="00A1341F" w:rsidRPr="0088054A">
              <w:rPr>
                <w:rFonts w:ascii="Times New Roman" w:hAnsi="Times New Roman"/>
                <w:sz w:val="22"/>
                <w:szCs w:val="22"/>
              </w:rPr>
              <w:t xml:space="preserve"> siunčiamą pranešimą persikelia </w:t>
            </w:r>
            <w:proofErr w:type="spellStart"/>
            <w:r w:rsidR="00122CEF" w:rsidRPr="0088054A">
              <w:rPr>
                <w:rFonts w:ascii="Times New Roman" w:hAnsi="Times New Roman"/>
                <w:sz w:val="22"/>
                <w:szCs w:val="22"/>
              </w:rPr>
              <w:t>PrV</w:t>
            </w:r>
            <w:proofErr w:type="spellEnd"/>
            <w:r w:rsidR="00A1341F" w:rsidRPr="0088054A">
              <w:rPr>
                <w:rFonts w:ascii="Times New Roman" w:hAnsi="Times New Roman"/>
                <w:sz w:val="22"/>
                <w:szCs w:val="22"/>
              </w:rPr>
              <w:t xml:space="preserve"> skirtas komentaras ir informacija apie patikros vietoje dalyvius iš NORIS planinių patikros vietoje duomenų.</w:t>
            </w:r>
          </w:p>
          <w:p w14:paraId="3AFEB5B5" w14:textId="77777777" w:rsidR="00194683" w:rsidRPr="0088054A" w:rsidRDefault="00194683" w:rsidP="00297E79">
            <w:pPr>
              <w:spacing w:before="120" w:after="120" w:line="240" w:lineRule="exact"/>
              <w:jc w:val="both"/>
              <w:rPr>
                <w:rFonts w:ascii="Times New Roman" w:hAnsi="Times New Roman"/>
              </w:rPr>
            </w:pPr>
            <w:r w:rsidRPr="0088054A">
              <w:rPr>
                <w:rFonts w:ascii="Times New Roman" w:hAnsi="Times New Roman"/>
              </w:rPr>
              <w:t xml:space="preserve">Jei išankstinis informavimas apie patikrą gali turėti neigiamos įtakos patikros rezultatams, apie patikrą </w:t>
            </w:r>
            <w:proofErr w:type="spellStart"/>
            <w:r w:rsidR="00A1341F" w:rsidRPr="0088054A">
              <w:rPr>
                <w:rFonts w:ascii="Times New Roman" w:hAnsi="Times New Roman"/>
              </w:rPr>
              <w:t>PrV</w:t>
            </w:r>
            <w:proofErr w:type="spellEnd"/>
            <w:r w:rsidR="00A1341F" w:rsidRPr="0088054A">
              <w:rPr>
                <w:rFonts w:ascii="Times New Roman" w:hAnsi="Times New Roman"/>
              </w:rPr>
              <w:t xml:space="preserve"> </w:t>
            </w:r>
            <w:r w:rsidRPr="0088054A">
              <w:rPr>
                <w:rFonts w:ascii="Times New Roman" w:hAnsi="Times New Roman"/>
              </w:rPr>
              <w:t>neinformuojama</w:t>
            </w:r>
            <w:r w:rsidR="00A1341F" w:rsidRPr="0088054A">
              <w:rPr>
                <w:rFonts w:ascii="Times New Roman" w:hAnsi="Times New Roman"/>
              </w:rPr>
              <w:t>s</w:t>
            </w:r>
            <w:r w:rsidR="00F7697C" w:rsidRPr="0088054A">
              <w:rPr>
                <w:rFonts w:ascii="Times New Roman" w:hAnsi="Times New Roman"/>
              </w:rPr>
              <w:t xml:space="preserve"> (tokiu atveju planiniuose patikros vietos duomenyse požymis „Patikros informacija rodoma projekto vykdytojui“ nežymimas)</w:t>
            </w:r>
            <w:r w:rsidRPr="0088054A">
              <w:rPr>
                <w:rFonts w:ascii="Times New Roman" w:hAnsi="Times New Roman"/>
              </w:rPr>
              <w:t>.</w:t>
            </w:r>
          </w:p>
          <w:p w14:paraId="588DC36F" w14:textId="77777777" w:rsidR="00935A55" w:rsidRPr="0088054A" w:rsidRDefault="00297E79" w:rsidP="003552D1">
            <w:pPr>
              <w:spacing w:before="120" w:after="120" w:line="240" w:lineRule="exact"/>
              <w:jc w:val="both"/>
              <w:rPr>
                <w:rFonts w:ascii="Times New Roman" w:hAnsi="Times New Roman"/>
              </w:rPr>
            </w:pPr>
            <w:r w:rsidRPr="0088054A">
              <w:rPr>
                <w:rFonts w:ascii="Times New Roman" w:hAnsi="Times New Roman"/>
              </w:rPr>
              <w:t>Jei reikia, kitos institucijos apie patikrą vietoje informuojamos kitais būdais (pvz. išsiunčiant raštą, el. laišką ar pan.)</w:t>
            </w:r>
          </w:p>
        </w:tc>
      </w:tr>
      <w:tr w:rsidR="00F95F05" w:rsidRPr="00145834" w14:paraId="35A03CEF" w14:textId="77777777" w:rsidTr="00145834">
        <w:tc>
          <w:tcPr>
            <w:tcW w:w="0" w:type="auto"/>
            <w:shd w:val="clear" w:color="auto" w:fill="auto"/>
          </w:tcPr>
          <w:p w14:paraId="42D2E952" w14:textId="3A528DAD" w:rsidR="00F95F05" w:rsidRPr="0088054A" w:rsidRDefault="00082711" w:rsidP="00902234">
            <w:pPr>
              <w:numPr>
                <w:ilvl w:val="0"/>
                <w:numId w:val="13"/>
              </w:numPr>
              <w:spacing w:before="120" w:after="120" w:line="240" w:lineRule="exact"/>
              <w:jc w:val="both"/>
              <w:rPr>
                <w:rFonts w:ascii="Times New Roman" w:hAnsi="Times New Roman"/>
              </w:rPr>
            </w:pPr>
            <w:r>
              <w:rPr>
                <w:rFonts w:ascii="Times New Roman" w:hAnsi="Times New Roman"/>
              </w:rPr>
              <w:t>Informuoti PO</w:t>
            </w:r>
          </w:p>
        </w:tc>
        <w:tc>
          <w:tcPr>
            <w:tcW w:w="0" w:type="auto"/>
            <w:shd w:val="clear" w:color="auto" w:fill="auto"/>
          </w:tcPr>
          <w:p w14:paraId="304DD990" w14:textId="3235602A" w:rsidR="00F95F05" w:rsidRPr="0088054A" w:rsidRDefault="0088054A" w:rsidP="0088054A">
            <w:pPr>
              <w:pStyle w:val="CommentText"/>
              <w:rPr>
                <w:rFonts w:ascii="Times New Roman" w:hAnsi="Times New Roman"/>
                <w:sz w:val="22"/>
                <w:szCs w:val="22"/>
              </w:rPr>
            </w:pPr>
            <w:r w:rsidRPr="0088054A">
              <w:rPr>
                <w:rFonts w:ascii="Times New Roman" w:hAnsi="Times New Roman"/>
                <w:sz w:val="22"/>
                <w:szCs w:val="22"/>
              </w:rPr>
              <w:t xml:space="preserve">Jei neįmanoma sudaryti sąlygų atlikti patikrą vietoje </w:t>
            </w:r>
            <w:r>
              <w:rPr>
                <w:rFonts w:ascii="Times New Roman" w:hAnsi="Times New Roman"/>
                <w:sz w:val="22"/>
                <w:szCs w:val="22"/>
              </w:rPr>
              <w:t>PO</w:t>
            </w:r>
            <w:r w:rsidRPr="0088054A">
              <w:rPr>
                <w:rFonts w:ascii="Times New Roman" w:hAnsi="Times New Roman"/>
                <w:sz w:val="22"/>
                <w:szCs w:val="22"/>
              </w:rPr>
              <w:t xml:space="preserve"> nurodytu metu ir (ar) joje negali dalyvauti </w:t>
            </w:r>
            <w:r>
              <w:rPr>
                <w:rFonts w:ascii="Times New Roman" w:hAnsi="Times New Roman"/>
                <w:sz w:val="22"/>
                <w:szCs w:val="22"/>
              </w:rPr>
              <w:t xml:space="preserve">NORIS </w:t>
            </w:r>
            <w:r w:rsidRPr="0088054A">
              <w:rPr>
                <w:rFonts w:ascii="Times New Roman" w:hAnsi="Times New Roman"/>
                <w:sz w:val="22"/>
                <w:szCs w:val="22"/>
              </w:rPr>
              <w:t xml:space="preserve">pranešime dėl patikros vietoje įvardyti asmenys, </w:t>
            </w:r>
            <w:proofErr w:type="spellStart"/>
            <w:r>
              <w:rPr>
                <w:rFonts w:ascii="Times New Roman" w:hAnsi="Times New Roman"/>
                <w:sz w:val="22"/>
                <w:szCs w:val="22"/>
              </w:rPr>
              <w:t>PrV</w:t>
            </w:r>
            <w:proofErr w:type="spellEnd"/>
            <w:r w:rsidRPr="0088054A">
              <w:rPr>
                <w:rFonts w:ascii="Times New Roman" w:hAnsi="Times New Roman"/>
                <w:sz w:val="22"/>
                <w:szCs w:val="22"/>
              </w:rPr>
              <w:t xml:space="preserve"> </w:t>
            </w:r>
            <w:r>
              <w:rPr>
                <w:rFonts w:ascii="Times New Roman" w:hAnsi="Times New Roman"/>
                <w:sz w:val="22"/>
                <w:szCs w:val="22"/>
              </w:rPr>
              <w:t xml:space="preserve">apie tai DMS pranešimu informuoja PO. </w:t>
            </w:r>
          </w:p>
        </w:tc>
      </w:tr>
      <w:tr w:rsidR="00F95F05" w:rsidRPr="00145834" w14:paraId="4BFF9B08" w14:textId="77777777" w:rsidTr="00145834">
        <w:tc>
          <w:tcPr>
            <w:tcW w:w="0" w:type="auto"/>
            <w:shd w:val="clear" w:color="auto" w:fill="auto"/>
          </w:tcPr>
          <w:p w14:paraId="6304AB61" w14:textId="23553515" w:rsidR="00F95F05" w:rsidRPr="0088054A" w:rsidRDefault="00082711" w:rsidP="00902234">
            <w:pPr>
              <w:numPr>
                <w:ilvl w:val="0"/>
                <w:numId w:val="13"/>
              </w:numPr>
              <w:spacing w:before="120" w:after="120" w:line="240" w:lineRule="exact"/>
              <w:jc w:val="both"/>
              <w:rPr>
                <w:rFonts w:ascii="Times New Roman" w:hAnsi="Times New Roman"/>
              </w:rPr>
            </w:pPr>
            <w:r>
              <w:rPr>
                <w:rFonts w:ascii="Times New Roman" w:hAnsi="Times New Roman"/>
              </w:rPr>
              <w:t xml:space="preserve">Patikros vietoje planavimo </w:t>
            </w:r>
            <w:proofErr w:type="spellStart"/>
            <w:r>
              <w:rPr>
                <w:rFonts w:ascii="Times New Roman" w:hAnsi="Times New Roman"/>
              </w:rPr>
              <w:t>subprocesas</w:t>
            </w:r>
            <w:proofErr w:type="spellEnd"/>
          </w:p>
        </w:tc>
        <w:tc>
          <w:tcPr>
            <w:tcW w:w="0" w:type="auto"/>
            <w:shd w:val="clear" w:color="auto" w:fill="auto"/>
          </w:tcPr>
          <w:p w14:paraId="7871A7E7" w14:textId="02858EA1" w:rsidR="00F95F05" w:rsidRPr="00FE72B2" w:rsidRDefault="0077087D" w:rsidP="00516AE8">
            <w:pPr>
              <w:pStyle w:val="CommentText"/>
              <w:rPr>
                <w:rFonts w:ascii="Times New Roman" w:hAnsi="Times New Roman"/>
                <w:sz w:val="22"/>
                <w:szCs w:val="22"/>
              </w:rPr>
            </w:pPr>
            <w:r w:rsidRPr="00FE72B2">
              <w:rPr>
                <w:rFonts w:ascii="Times New Roman" w:hAnsi="Times New Roman"/>
                <w:sz w:val="22"/>
                <w:szCs w:val="22"/>
              </w:rPr>
              <w:t>PO darbuotojas</w:t>
            </w:r>
            <w:r>
              <w:rPr>
                <w:rFonts w:ascii="Times New Roman" w:hAnsi="Times New Roman"/>
                <w:sz w:val="22"/>
                <w:szCs w:val="22"/>
              </w:rPr>
              <w:t>, g</w:t>
            </w:r>
            <w:r w:rsidR="0088054A" w:rsidRPr="00FE72B2">
              <w:rPr>
                <w:rFonts w:ascii="Times New Roman" w:hAnsi="Times New Roman"/>
                <w:sz w:val="22"/>
                <w:szCs w:val="22"/>
              </w:rPr>
              <w:t xml:space="preserve">avęs iš </w:t>
            </w:r>
            <w:proofErr w:type="spellStart"/>
            <w:r w:rsidR="0088054A" w:rsidRPr="00FE72B2">
              <w:rPr>
                <w:rFonts w:ascii="Times New Roman" w:hAnsi="Times New Roman"/>
                <w:sz w:val="22"/>
                <w:szCs w:val="22"/>
              </w:rPr>
              <w:t>PrV</w:t>
            </w:r>
            <w:proofErr w:type="spellEnd"/>
            <w:r w:rsidR="0088054A" w:rsidRPr="00FE72B2">
              <w:rPr>
                <w:rFonts w:ascii="Times New Roman" w:hAnsi="Times New Roman"/>
                <w:sz w:val="22"/>
                <w:szCs w:val="22"/>
              </w:rPr>
              <w:t xml:space="preserve"> DMS pranešimą, kad neįmanoma sudaryti sąlygų atlikti patikrą vietoje PO nurodytu metu ir (ar) joje negali dalyvauti NORIS pranešime dėl pat</w:t>
            </w:r>
            <w:r>
              <w:rPr>
                <w:rFonts w:ascii="Times New Roman" w:hAnsi="Times New Roman"/>
                <w:sz w:val="22"/>
                <w:szCs w:val="22"/>
              </w:rPr>
              <w:t>ikros vietoje įvardyti asmenys ir</w:t>
            </w:r>
            <w:r w:rsidR="0088054A" w:rsidRPr="00FE72B2">
              <w:rPr>
                <w:rFonts w:ascii="Times New Roman" w:hAnsi="Times New Roman"/>
                <w:sz w:val="22"/>
                <w:szCs w:val="22"/>
              </w:rPr>
              <w:t xml:space="preserve"> įvertinęs</w:t>
            </w:r>
            <w:r w:rsidR="00516AE8" w:rsidRPr="00FE72B2">
              <w:rPr>
                <w:rFonts w:ascii="Times New Roman" w:hAnsi="Times New Roman"/>
                <w:sz w:val="22"/>
                <w:szCs w:val="22"/>
              </w:rPr>
              <w:t xml:space="preserve"> aplinkybių visumą, gali:</w:t>
            </w:r>
          </w:p>
          <w:p w14:paraId="773E07B5" w14:textId="04985A34" w:rsidR="00516AE8" w:rsidRPr="00FE72B2" w:rsidRDefault="00516AE8" w:rsidP="00516AE8">
            <w:pPr>
              <w:pStyle w:val="ListParagraph"/>
              <w:numPr>
                <w:ilvl w:val="0"/>
                <w:numId w:val="23"/>
              </w:numPr>
              <w:rPr>
                <w:rFonts w:ascii="Times New Roman" w:hAnsi="Times New Roman"/>
              </w:rPr>
            </w:pPr>
            <w:r w:rsidRPr="00FE72B2">
              <w:rPr>
                <w:rFonts w:ascii="Times New Roman" w:hAnsi="Times New Roman"/>
              </w:rPr>
              <w:t>Keisti suplanuotos patikros vietoje datą</w:t>
            </w:r>
            <w:r w:rsidR="00FE72B2" w:rsidRPr="00FE72B2">
              <w:rPr>
                <w:rFonts w:ascii="Times New Roman" w:hAnsi="Times New Roman"/>
              </w:rPr>
              <w:t>. T</w:t>
            </w:r>
            <w:r w:rsidRPr="00FE72B2">
              <w:rPr>
                <w:rFonts w:ascii="Times New Roman" w:hAnsi="Times New Roman"/>
              </w:rPr>
              <w:t xml:space="preserve">okiu atveju PO darbuotojas patikros </w:t>
            </w:r>
            <w:r w:rsidR="00424088">
              <w:rPr>
                <w:rFonts w:ascii="Times New Roman" w:hAnsi="Times New Roman"/>
              </w:rPr>
              <w:t xml:space="preserve">vietoje </w:t>
            </w:r>
            <w:r w:rsidRPr="00FE72B2">
              <w:rPr>
                <w:rFonts w:ascii="Times New Roman" w:hAnsi="Times New Roman"/>
              </w:rPr>
              <w:t>būseną „Suplanuota“ grąžina</w:t>
            </w:r>
            <w:r w:rsidR="00FE72B2" w:rsidRPr="00FE72B2">
              <w:rPr>
                <w:rFonts w:ascii="Times New Roman" w:hAnsi="Times New Roman"/>
              </w:rPr>
              <w:t xml:space="preserve"> į būseną „Užregistruota“,</w:t>
            </w:r>
            <w:r w:rsidRPr="00FE72B2">
              <w:rPr>
                <w:rFonts w:ascii="Times New Roman" w:hAnsi="Times New Roman"/>
              </w:rPr>
              <w:t xml:space="preserve"> planuojamuose duomenyse nurodo naują patikros vietoje datą</w:t>
            </w:r>
            <w:r w:rsidR="00FE72B2" w:rsidRPr="00FE72B2">
              <w:rPr>
                <w:rFonts w:ascii="Times New Roman" w:hAnsi="Times New Roman"/>
              </w:rPr>
              <w:t xml:space="preserve"> ir NORIS pusiau automatiniu pranešimu informuoja </w:t>
            </w:r>
            <w:proofErr w:type="spellStart"/>
            <w:r w:rsidR="00FE72B2" w:rsidRPr="00FE72B2">
              <w:rPr>
                <w:rFonts w:ascii="Times New Roman" w:hAnsi="Times New Roman"/>
              </w:rPr>
              <w:t>PrV</w:t>
            </w:r>
            <w:proofErr w:type="spellEnd"/>
            <w:r w:rsidR="00FE72B2" w:rsidRPr="00FE72B2">
              <w:rPr>
                <w:rFonts w:ascii="Times New Roman" w:hAnsi="Times New Roman"/>
              </w:rPr>
              <w:t xml:space="preserve"> apie naują patikros vietoje datą ir laiką (</w:t>
            </w:r>
            <w:r w:rsidRPr="00FE72B2">
              <w:rPr>
                <w:rFonts w:ascii="Times New Roman" w:hAnsi="Times New Roman"/>
              </w:rPr>
              <w:t xml:space="preserve">žr. </w:t>
            </w:r>
            <w:proofErr w:type="spellStart"/>
            <w:r w:rsidRPr="00FE72B2">
              <w:rPr>
                <w:rFonts w:ascii="Times New Roman" w:hAnsi="Times New Roman"/>
              </w:rPr>
              <w:t>subproceso</w:t>
            </w:r>
            <w:proofErr w:type="spellEnd"/>
            <w:r w:rsidRPr="00FE72B2">
              <w:rPr>
                <w:rFonts w:ascii="Times New Roman" w:hAnsi="Times New Roman"/>
              </w:rPr>
              <w:t xml:space="preserve"> „Patikros vietoje planavimas“ žingsnį Nr. 5</w:t>
            </w:r>
            <w:r w:rsidR="00FE72B2" w:rsidRPr="00FE72B2">
              <w:rPr>
                <w:rFonts w:ascii="Times New Roman" w:hAnsi="Times New Roman"/>
              </w:rPr>
              <w:t xml:space="preserve"> ir šio </w:t>
            </w:r>
            <w:proofErr w:type="spellStart"/>
            <w:r w:rsidR="00FE72B2" w:rsidRPr="00FE72B2">
              <w:rPr>
                <w:rFonts w:ascii="Times New Roman" w:hAnsi="Times New Roman"/>
              </w:rPr>
              <w:t>subproceso</w:t>
            </w:r>
            <w:proofErr w:type="spellEnd"/>
            <w:r w:rsidR="00FE72B2" w:rsidRPr="00FE72B2">
              <w:rPr>
                <w:rFonts w:ascii="Times New Roman" w:hAnsi="Times New Roman"/>
              </w:rPr>
              <w:t xml:space="preserve"> žingsnį Nr. 1).</w:t>
            </w:r>
          </w:p>
          <w:p w14:paraId="452F8B4B" w14:textId="2672506B" w:rsidR="00082711" w:rsidRPr="0088054A" w:rsidRDefault="00CC02AF" w:rsidP="001C52F3">
            <w:pPr>
              <w:pStyle w:val="CommentText"/>
              <w:numPr>
                <w:ilvl w:val="0"/>
                <w:numId w:val="23"/>
              </w:numPr>
              <w:rPr>
                <w:rFonts w:ascii="Times New Roman" w:hAnsi="Times New Roman"/>
                <w:sz w:val="22"/>
                <w:szCs w:val="22"/>
              </w:rPr>
            </w:pPr>
            <w:r w:rsidRPr="00FE72B2">
              <w:rPr>
                <w:rFonts w:ascii="Times New Roman" w:hAnsi="Times New Roman"/>
                <w:sz w:val="22"/>
                <w:szCs w:val="22"/>
              </w:rPr>
              <w:t>Anuliuoti patikrą v</w:t>
            </w:r>
            <w:r w:rsidR="00FE72B2" w:rsidRPr="00FE72B2">
              <w:rPr>
                <w:rFonts w:ascii="Times New Roman" w:hAnsi="Times New Roman"/>
                <w:sz w:val="22"/>
                <w:szCs w:val="22"/>
              </w:rPr>
              <w:t xml:space="preserve">ietoje, </w:t>
            </w:r>
            <w:r w:rsidRPr="00FE72B2">
              <w:rPr>
                <w:rFonts w:ascii="Times New Roman" w:hAnsi="Times New Roman"/>
                <w:sz w:val="22"/>
                <w:szCs w:val="22"/>
              </w:rPr>
              <w:t>sukurti naują patikrą</w:t>
            </w:r>
            <w:r w:rsidR="00FE72B2" w:rsidRPr="00FE72B2">
              <w:rPr>
                <w:rFonts w:ascii="Times New Roman" w:hAnsi="Times New Roman"/>
                <w:sz w:val="22"/>
                <w:szCs w:val="22"/>
              </w:rPr>
              <w:t xml:space="preserve"> ir apie ją informuoti </w:t>
            </w:r>
            <w:proofErr w:type="spellStart"/>
            <w:r w:rsidR="00FE72B2" w:rsidRPr="00FE72B2">
              <w:rPr>
                <w:rFonts w:ascii="Times New Roman" w:hAnsi="Times New Roman"/>
                <w:sz w:val="22"/>
                <w:szCs w:val="22"/>
              </w:rPr>
              <w:t>PrV</w:t>
            </w:r>
            <w:proofErr w:type="spellEnd"/>
            <w:r w:rsidR="00FE72B2" w:rsidRPr="00FE72B2">
              <w:rPr>
                <w:rFonts w:ascii="Times New Roman" w:hAnsi="Times New Roman"/>
                <w:sz w:val="22"/>
                <w:szCs w:val="22"/>
              </w:rPr>
              <w:t xml:space="preserve"> </w:t>
            </w:r>
            <w:r w:rsidR="00FE72B2">
              <w:rPr>
                <w:rFonts w:ascii="Times New Roman" w:hAnsi="Times New Roman"/>
                <w:sz w:val="22"/>
                <w:szCs w:val="22"/>
              </w:rPr>
              <w:t xml:space="preserve">pusiau automatiniu NORIS pranešimu </w:t>
            </w:r>
            <w:r w:rsidR="00FE72B2" w:rsidRPr="00FE72B2">
              <w:rPr>
                <w:rFonts w:ascii="Times New Roman" w:hAnsi="Times New Roman"/>
                <w:sz w:val="22"/>
                <w:szCs w:val="22"/>
              </w:rPr>
              <w:t>(</w:t>
            </w:r>
            <w:r w:rsidRPr="00FE72B2">
              <w:rPr>
                <w:rFonts w:ascii="Times New Roman" w:hAnsi="Times New Roman"/>
                <w:sz w:val="22"/>
                <w:szCs w:val="22"/>
              </w:rPr>
              <w:t xml:space="preserve">žr. </w:t>
            </w:r>
            <w:proofErr w:type="spellStart"/>
            <w:r w:rsidRPr="00FE72B2">
              <w:rPr>
                <w:rFonts w:ascii="Times New Roman" w:hAnsi="Times New Roman"/>
                <w:sz w:val="22"/>
                <w:szCs w:val="22"/>
              </w:rPr>
              <w:t>subproceso</w:t>
            </w:r>
            <w:proofErr w:type="spellEnd"/>
            <w:r w:rsidRPr="00FE72B2">
              <w:rPr>
                <w:rFonts w:ascii="Times New Roman" w:hAnsi="Times New Roman"/>
                <w:sz w:val="22"/>
                <w:szCs w:val="22"/>
              </w:rPr>
              <w:t xml:space="preserve"> „Patikros vietoje planavimas“ žingsnius Nr. 7</w:t>
            </w:r>
            <w:r w:rsidR="00FE72B2" w:rsidRPr="00FE72B2">
              <w:rPr>
                <w:rFonts w:ascii="Times New Roman" w:hAnsi="Times New Roman"/>
                <w:sz w:val="22"/>
                <w:szCs w:val="22"/>
              </w:rPr>
              <w:t xml:space="preserve">, </w:t>
            </w:r>
            <w:r w:rsidRPr="00FE72B2">
              <w:rPr>
                <w:rFonts w:ascii="Times New Roman" w:hAnsi="Times New Roman"/>
                <w:sz w:val="22"/>
                <w:szCs w:val="22"/>
              </w:rPr>
              <w:t>4, 5</w:t>
            </w:r>
            <w:r w:rsidR="00FE72B2" w:rsidRPr="00FE72B2">
              <w:rPr>
                <w:rFonts w:ascii="Times New Roman" w:hAnsi="Times New Roman"/>
                <w:sz w:val="22"/>
                <w:szCs w:val="22"/>
              </w:rPr>
              <w:t xml:space="preserve">, taip pat šio </w:t>
            </w:r>
            <w:proofErr w:type="spellStart"/>
            <w:r w:rsidR="00FE72B2" w:rsidRPr="00FE72B2">
              <w:rPr>
                <w:rFonts w:ascii="Times New Roman" w:hAnsi="Times New Roman"/>
                <w:sz w:val="22"/>
                <w:szCs w:val="22"/>
              </w:rPr>
              <w:t>subproceso</w:t>
            </w:r>
            <w:proofErr w:type="spellEnd"/>
            <w:r w:rsidR="00FE72B2" w:rsidRPr="00FE72B2">
              <w:rPr>
                <w:rFonts w:ascii="Times New Roman" w:hAnsi="Times New Roman"/>
                <w:sz w:val="22"/>
                <w:szCs w:val="22"/>
              </w:rPr>
              <w:t xml:space="preserve"> žingsnį Nr. 1)</w:t>
            </w:r>
            <w:r w:rsidR="00082711">
              <w:rPr>
                <w:rFonts w:ascii="Times New Roman" w:hAnsi="Times New Roman"/>
                <w:sz w:val="22"/>
                <w:szCs w:val="22"/>
              </w:rPr>
              <w:t>.</w:t>
            </w:r>
          </w:p>
        </w:tc>
      </w:tr>
      <w:tr w:rsidR="006B392E" w:rsidRPr="00145834" w14:paraId="68A57CAB" w14:textId="77777777" w:rsidTr="00145834">
        <w:tc>
          <w:tcPr>
            <w:tcW w:w="0" w:type="auto"/>
            <w:shd w:val="clear" w:color="auto" w:fill="auto"/>
          </w:tcPr>
          <w:p w14:paraId="40C1ECB1" w14:textId="0DDB8C99" w:rsidR="006B392E" w:rsidRDefault="006B392E" w:rsidP="00902234">
            <w:pPr>
              <w:numPr>
                <w:ilvl w:val="0"/>
                <w:numId w:val="13"/>
              </w:numPr>
              <w:spacing w:before="120" w:after="120" w:line="240" w:lineRule="exact"/>
              <w:jc w:val="both"/>
              <w:rPr>
                <w:rFonts w:ascii="Times New Roman" w:hAnsi="Times New Roman"/>
              </w:rPr>
            </w:pPr>
            <w:r>
              <w:rPr>
                <w:rFonts w:ascii="Times New Roman" w:hAnsi="Times New Roman"/>
              </w:rPr>
              <w:t xml:space="preserve">Informuoti </w:t>
            </w:r>
            <w:proofErr w:type="spellStart"/>
            <w:r>
              <w:rPr>
                <w:rFonts w:ascii="Times New Roman" w:hAnsi="Times New Roman"/>
              </w:rPr>
              <w:t>PrV</w:t>
            </w:r>
            <w:proofErr w:type="spellEnd"/>
            <w:r>
              <w:rPr>
                <w:rFonts w:ascii="Times New Roman" w:hAnsi="Times New Roman"/>
              </w:rPr>
              <w:t>, kad patikros vietoje data nebus keičiama</w:t>
            </w:r>
          </w:p>
        </w:tc>
        <w:tc>
          <w:tcPr>
            <w:tcW w:w="0" w:type="auto"/>
            <w:shd w:val="clear" w:color="auto" w:fill="auto"/>
          </w:tcPr>
          <w:p w14:paraId="6AA21FA9" w14:textId="6B91D3D4" w:rsidR="006B392E" w:rsidRPr="00FE72B2" w:rsidRDefault="004A06A0" w:rsidP="004A06A0">
            <w:pPr>
              <w:pStyle w:val="CommentText"/>
              <w:rPr>
                <w:rFonts w:ascii="Times New Roman" w:hAnsi="Times New Roman"/>
                <w:sz w:val="22"/>
                <w:szCs w:val="22"/>
              </w:rPr>
            </w:pPr>
            <w:r w:rsidRPr="0088054A">
              <w:rPr>
                <w:rFonts w:ascii="Times New Roman" w:hAnsi="Times New Roman"/>
                <w:sz w:val="22"/>
                <w:szCs w:val="22"/>
              </w:rPr>
              <w:t>Jei</w:t>
            </w:r>
            <w:r>
              <w:rPr>
                <w:rFonts w:ascii="Times New Roman" w:hAnsi="Times New Roman"/>
                <w:sz w:val="22"/>
                <w:szCs w:val="22"/>
              </w:rPr>
              <w:t xml:space="preserve"> </w:t>
            </w:r>
            <w:proofErr w:type="spellStart"/>
            <w:r>
              <w:rPr>
                <w:rFonts w:ascii="Times New Roman" w:hAnsi="Times New Roman"/>
                <w:sz w:val="22"/>
                <w:szCs w:val="22"/>
              </w:rPr>
              <w:t>PrV</w:t>
            </w:r>
            <w:proofErr w:type="spellEnd"/>
            <w:r>
              <w:rPr>
                <w:rFonts w:ascii="Times New Roman" w:hAnsi="Times New Roman"/>
                <w:sz w:val="22"/>
                <w:szCs w:val="22"/>
              </w:rPr>
              <w:t xml:space="preserve"> informavo, kad negali</w:t>
            </w:r>
            <w:r w:rsidRPr="0088054A">
              <w:rPr>
                <w:rFonts w:ascii="Times New Roman" w:hAnsi="Times New Roman"/>
                <w:sz w:val="22"/>
                <w:szCs w:val="22"/>
              </w:rPr>
              <w:t xml:space="preserve"> sudaryti</w:t>
            </w:r>
            <w:r>
              <w:rPr>
                <w:rFonts w:ascii="Times New Roman" w:hAnsi="Times New Roman"/>
                <w:sz w:val="22"/>
                <w:szCs w:val="22"/>
              </w:rPr>
              <w:t xml:space="preserve"> tinkamų</w:t>
            </w:r>
            <w:r w:rsidRPr="0088054A">
              <w:rPr>
                <w:rFonts w:ascii="Times New Roman" w:hAnsi="Times New Roman"/>
                <w:sz w:val="22"/>
                <w:szCs w:val="22"/>
              </w:rPr>
              <w:t xml:space="preserve"> sąlygų atlikti patikrą vietoje </w:t>
            </w:r>
            <w:r>
              <w:rPr>
                <w:rFonts w:ascii="Times New Roman" w:hAnsi="Times New Roman"/>
                <w:sz w:val="22"/>
                <w:szCs w:val="22"/>
              </w:rPr>
              <w:t>PO</w:t>
            </w:r>
            <w:r w:rsidRPr="0088054A">
              <w:rPr>
                <w:rFonts w:ascii="Times New Roman" w:hAnsi="Times New Roman"/>
                <w:sz w:val="22"/>
                <w:szCs w:val="22"/>
              </w:rPr>
              <w:t xml:space="preserve"> nurodytu metu ir (ar) joje negali dalyvauti </w:t>
            </w:r>
            <w:r>
              <w:rPr>
                <w:rFonts w:ascii="Times New Roman" w:hAnsi="Times New Roman"/>
                <w:sz w:val="22"/>
                <w:szCs w:val="22"/>
              </w:rPr>
              <w:t xml:space="preserve">NORIS </w:t>
            </w:r>
            <w:r w:rsidRPr="0088054A">
              <w:rPr>
                <w:rFonts w:ascii="Times New Roman" w:hAnsi="Times New Roman"/>
                <w:sz w:val="22"/>
                <w:szCs w:val="22"/>
              </w:rPr>
              <w:t>pranešime dėl patikros vietoje įvardyti asmenys,</w:t>
            </w:r>
            <w:r>
              <w:rPr>
                <w:rFonts w:ascii="Times New Roman" w:hAnsi="Times New Roman"/>
                <w:sz w:val="22"/>
                <w:szCs w:val="22"/>
              </w:rPr>
              <w:t xml:space="preserve"> tačiau PO vis tiek nusprendžia numatytą dieną vykti į patikrą, apie tai PO informuoja </w:t>
            </w:r>
            <w:proofErr w:type="spellStart"/>
            <w:r>
              <w:rPr>
                <w:rFonts w:ascii="Times New Roman" w:hAnsi="Times New Roman"/>
                <w:sz w:val="22"/>
                <w:szCs w:val="22"/>
              </w:rPr>
              <w:t>PrV</w:t>
            </w:r>
            <w:proofErr w:type="spellEnd"/>
            <w:r>
              <w:rPr>
                <w:rFonts w:ascii="Times New Roman" w:hAnsi="Times New Roman"/>
                <w:sz w:val="22"/>
                <w:szCs w:val="22"/>
              </w:rPr>
              <w:t xml:space="preserve">. </w:t>
            </w:r>
          </w:p>
        </w:tc>
      </w:tr>
    </w:tbl>
    <w:p w14:paraId="03BB1552" w14:textId="77777777" w:rsidR="00AD1D7F" w:rsidRDefault="00AD1D7F" w:rsidP="00935A55">
      <w:pPr>
        <w:pStyle w:val="NoSpacing"/>
        <w:rPr>
          <w:rFonts w:ascii="Times New Roman" w:hAnsi="Times New Roman"/>
        </w:rPr>
      </w:pPr>
      <w:r>
        <w:rPr>
          <w:rFonts w:ascii="Times New Roman" w:hAnsi="Times New Roman"/>
        </w:rPr>
        <w:br w:type="page"/>
      </w:r>
    </w:p>
    <w:p w14:paraId="3B2D987F" w14:textId="77777777" w:rsidR="00935A55" w:rsidRPr="00CF143F" w:rsidRDefault="00935A55" w:rsidP="00935A55">
      <w:pPr>
        <w:pStyle w:val="NoSpacing"/>
        <w:rPr>
          <w:rFonts w:ascii="Times New Roman" w:hAnsi="Times New Roman"/>
        </w:rPr>
      </w:pPr>
    </w:p>
    <w:p w14:paraId="5F401255" w14:textId="77777777" w:rsidR="00935A55" w:rsidRPr="002039B3" w:rsidRDefault="00E76C91" w:rsidP="00935A55">
      <w:pPr>
        <w:pStyle w:val="Heading1"/>
      </w:pPr>
      <w:bookmarkStart w:id="5" w:name="_Toc511898742"/>
      <w:r>
        <w:t>3</w:t>
      </w:r>
      <w:r w:rsidR="00935A55" w:rsidRPr="00CF143F">
        <w:t xml:space="preserve"> </w:t>
      </w:r>
      <w:proofErr w:type="spellStart"/>
      <w:r w:rsidR="00935A55" w:rsidRPr="00CF143F">
        <w:t>sub</w:t>
      </w:r>
      <w:proofErr w:type="spellEnd"/>
      <w:r w:rsidR="00935A55" w:rsidRPr="00CF143F">
        <w:t>-</w:t>
      </w:r>
      <w:r w:rsidR="00935A55" w:rsidRPr="002039B3">
        <w:t xml:space="preserve">procesas: </w:t>
      </w:r>
      <w:r w:rsidR="00921DDC" w:rsidRPr="002039B3">
        <w:t xml:space="preserve">Pasiruošimas patikrai ir </w:t>
      </w:r>
      <w:r w:rsidR="003552D1" w:rsidRPr="002039B3">
        <w:t xml:space="preserve">patikros </w:t>
      </w:r>
      <w:r w:rsidRPr="002039B3">
        <w:t>vietoje atlikimas</w:t>
      </w:r>
      <w:bookmarkEnd w:id="5"/>
    </w:p>
    <w:p w14:paraId="380C2AAF" w14:textId="77777777" w:rsidR="00323162" w:rsidRPr="00194683" w:rsidRDefault="00152478" w:rsidP="00194683">
      <w:pPr>
        <w:pStyle w:val="Caption"/>
        <w:rPr>
          <w:noProof/>
          <w:sz w:val="22"/>
          <w:szCs w:val="22"/>
        </w:rPr>
      </w:pPr>
      <w:r w:rsidRPr="00194683">
        <w:rPr>
          <w:noProof/>
          <w:sz w:val="22"/>
          <w:szCs w:val="22"/>
        </w:rPr>
        <w:fldChar w:fldCharType="begin"/>
      </w:r>
      <w:r w:rsidR="00935A55" w:rsidRPr="00194683">
        <w:rPr>
          <w:noProof/>
          <w:sz w:val="22"/>
          <w:szCs w:val="22"/>
        </w:rPr>
        <w:instrText xml:space="preserve"> SEQ Schema \* ARABIC </w:instrText>
      </w:r>
      <w:r w:rsidRPr="00194683">
        <w:rPr>
          <w:noProof/>
          <w:sz w:val="22"/>
          <w:szCs w:val="22"/>
        </w:rPr>
        <w:fldChar w:fldCharType="separate"/>
      </w:r>
      <w:r w:rsidR="00216508">
        <w:rPr>
          <w:noProof/>
          <w:sz w:val="22"/>
          <w:szCs w:val="22"/>
        </w:rPr>
        <w:t>4</w:t>
      </w:r>
      <w:r w:rsidRPr="00194683">
        <w:rPr>
          <w:noProof/>
          <w:sz w:val="22"/>
          <w:szCs w:val="22"/>
        </w:rPr>
        <w:fldChar w:fldCharType="end"/>
      </w:r>
      <w:r w:rsidR="00935A55" w:rsidRPr="00194683">
        <w:rPr>
          <w:noProof/>
          <w:sz w:val="22"/>
          <w:szCs w:val="22"/>
        </w:rPr>
        <w:t xml:space="preserve"> schema. </w:t>
      </w:r>
      <w:r w:rsidR="00E76C91" w:rsidRPr="00194683">
        <w:rPr>
          <w:noProof/>
          <w:sz w:val="22"/>
          <w:szCs w:val="22"/>
        </w:rPr>
        <w:t>Pa</w:t>
      </w:r>
      <w:r w:rsidR="00921DDC" w:rsidRPr="00194683">
        <w:rPr>
          <w:noProof/>
          <w:sz w:val="22"/>
          <w:szCs w:val="22"/>
        </w:rPr>
        <w:t>siruošimo patikrai ir pa</w:t>
      </w:r>
      <w:r w:rsidR="00E76C91" w:rsidRPr="00194683">
        <w:rPr>
          <w:noProof/>
          <w:sz w:val="22"/>
          <w:szCs w:val="22"/>
        </w:rPr>
        <w:t>tikros vietoje atlikimo subprocesas</w:t>
      </w:r>
    </w:p>
    <w:p w14:paraId="45CE5351" w14:textId="77777777" w:rsidR="00921DDC" w:rsidRPr="00CF143F" w:rsidRDefault="002039B3" w:rsidP="00935A55">
      <w:pPr>
        <w:pStyle w:val="NoSpacing"/>
        <w:keepNext/>
        <w:rPr>
          <w:rFonts w:ascii="Times New Roman" w:hAnsi="Times New Roman"/>
        </w:rPr>
      </w:pPr>
      <w:r>
        <w:object w:dxaOrig="19485" w:dyaOrig="9361" w14:anchorId="76EE8727">
          <v:shape id="_x0000_i1038" type="#_x0000_t75" style="width:699.35pt;height:334.95pt" o:ole="">
            <v:imagedata r:id="rId37" o:title=""/>
          </v:shape>
          <o:OLEObject Type="Embed" ProgID="Visio.Drawing.15" ShapeID="_x0000_i1038" DrawAspect="Content" ObjectID="_1659247797" r:id="rId38"/>
        </w:object>
      </w:r>
    </w:p>
    <w:p w14:paraId="175F18CE" w14:textId="77777777" w:rsidR="00935A55" w:rsidRPr="00CF143F" w:rsidRDefault="00935A55" w:rsidP="00935A55">
      <w:pPr>
        <w:pStyle w:val="NoSpacing"/>
        <w:rPr>
          <w:rFonts w:ascii="Times New Roman" w:hAnsi="Times New Roman"/>
        </w:rPr>
      </w:pPr>
    </w:p>
    <w:p w14:paraId="36474A2A" w14:textId="77777777" w:rsidR="00AD1D7F" w:rsidRDefault="00AD1D7F" w:rsidP="00935A55">
      <w:pPr>
        <w:pStyle w:val="Caption"/>
      </w:pPr>
      <w:r>
        <w:br w:type="page"/>
      </w:r>
    </w:p>
    <w:p w14:paraId="67F4F0FE" w14:textId="77777777" w:rsidR="009110CA" w:rsidRDefault="009110CA" w:rsidP="00935A55">
      <w:pPr>
        <w:pStyle w:val="Caption"/>
      </w:pPr>
    </w:p>
    <w:p w14:paraId="3ACE21E8" w14:textId="77777777" w:rsidR="00935A55" w:rsidRPr="00CF143F" w:rsidRDefault="00152478" w:rsidP="00935A55">
      <w:pPr>
        <w:pStyle w:val="Caption"/>
        <w:rPr>
          <w:sz w:val="22"/>
          <w:szCs w:val="22"/>
        </w:rPr>
      </w:pPr>
      <w:r w:rsidRPr="00CF143F">
        <w:rPr>
          <w:sz w:val="22"/>
          <w:szCs w:val="22"/>
        </w:rPr>
        <w:fldChar w:fldCharType="begin"/>
      </w:r>
      <w:r w:rsidR="00935A55" w:rsidRPr="00CF143F">
        <w:rPr>
          <w:sz w:val="22"/>
          <w:szCs w:val="22"/>
        </w:rPr>
        <w:instrText xml:space="preserve"> SEQ Lentelė \* ARABIC </w:instrText>
      </w:r>
      <w:r w:rsidRPr="00CF143F">
        <w:rPr>
          <w:sz w:val="22"/>
          <w:szCs w:val="22"/>
        </w:rPr>
        <w:fldChar w:fldCharType="separate"/>
      </w:r>
      <w:r w:rsidR="00216508">
        <w:rPr>
          <w:noProof/>
          <w:sz w:val="22"/>
          <w:szCs w:val="22"/>
        </w:rPr>
        <w:t>4</w:t>
      </w:r>
      <w:r w:rsidRPr="00CF143F">
        <w:rPr>
          <w:sz w:val="22"/>
          <w:szCs w:val="22"/>
        </w:rPr>
        <w:fldChar w:fldCharType="end"/>
      </w:r>
      <w:r w:rsidR="00935A55" w:rsidRPr="00CF143F">
        <w:rPr>
          <w:sz w:val="22"/>
          <w:szCs w:val="22"/>
        </w:rPr>
        <w:t xml:space="preserve"> lentelė. </w:t>
      </w:r>
      <w:r w:rsidR="00613856">
        <w:rPr>
          <w:sz w:val="22"/>
          <w:szCs w:val="22"/>
        </w:rPr>
        <w:t xml:space="preserve">Patikros vietoje atlikimo </w:t>
      </w:r>
      <w:proofErr w:type="spellStart"/>
      <w:r w:rsidR="00613856">
        <w:rPr>
          <w:sz w:val="22"/>
          <w:szCs w:val="22"/>
        </w:rPr>
        <w:t>subprocesas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55"/>
        <w:gridCol w:w="10039"/>
      </w:tblGrid>
      <w:tr w:rsidR="006717F3" w:rsidRPr="00145834" w14:paraId="3981FB41" w14:textId="77777777" w:rsidTr="00145834">
        <w:trPr>
          <w:tblHeader/>
        </w:trPr>
        <w:tc>
          <w:tcPr>
            <w:tcW w:w="0" w:type="auto"/>
            <w:shd w:val="clear" w:color="auto" w:fill="BFBFBF"/>
          </w:tcPr>
          <w:p w14:paraId="10F78EC3" w14:textId="77777777" w:rsidR="00935A55" w:rsidRPr="00145834" w:rsidRDefault="00935A55" w:rsidP="003552D1">
            <w:pPr>
              <w:spacing w:before="120" w:after="120" w:line="240" w:lineRule="exact"/>
              <w:jc w:val="both"/>
              <w:rPr>
                <w:rFonts w:ascii="Times New Roman" w:hAnsi="Times New Roman"/>
                <w:b/>
              </w:rPr>
            </w:pPr>
            <w:r w:rsidRPr="00145834">
              <w:rPr>
                <w:rFonts w:ascii="Times New Roman" w:hAnsi="Times New Roman"/>
                <w:b/>
              </w:rPr>
              <w:t xml:space="preserve">Žingsnio </w:t>
            </w:r>
            <w:r w:rsidR="003552D1">
              <w:rPr>
                <w:rFonts w:ascii="Times New Roman" w:hAnsi="Times New Roman"/>
                <w:b/>
              </w:rPr>
              <w:t>N</w:t>
            </w:r>
            <w:r w:rsidR="003552D1" w:rsidRPr="00145834">
              <w:rPr>
                <w:rFonts w:ascii="Times New Roman" w:hAnsi="Times New Roman"/>
                <w:b/>
              </w:rPr>
              <w:t>r</w:t>
            </w:r>
            <w:r w:rsidRPr="00145834">
              <w:rPr>
                <w:rFonts w:ascii="Times New Roman" w:hAnsi="Times New Roman"/>
                <w:b/>
              </w:rPr>
              <w:t>. ir pavadinimas</w:t>
            </w:r>
          </w:p>
        </w:tc>
        <w:tc>
          <w:tcPr>
            <w:tcW w:w="0" w:type="auto"/>
            <w:shd w:val="clear" w:color="auto" w:fill="BFBFBF"/>
          </w:tcPr>
          <w:p w14:paraId="042C7B47" w14:textId="77777777" w:rsidR="00935A55" w:rsidRPr="00145834" w:rsidRDefault="00935A55" w:rsidP="00145834">
            <w:pPr>
              <w:spacing w:before="120" w:after="120" w:line="240" w:lineRule="exact"/>
              <w:jc w:val="both"/>
              <w:rPr>
                <w:rFonts w:ascii="Times New Roman" w:hAnsi="Times New Roman"/>
                <w:b/>
              </w:rPr>
            </w:pPr>
            <w:r w:rsidRPr="00145834">
              <w:rPr>
                <w:rFonts w:ascii="Times New Roman" w:hAnsi="Times New Roman"/>
                <w:b/>
              </w:rPr>
              <w:t>Žingsnio aprašymas</w:t>
            </w:r>
          </w:p>
        </w:tc>
      </w:tr>
      <w:tr w:rsidR="006717F3" w:rsidRPr="00145834" w14:paraId="0CAA3525" w14:textId="77777777" w:rsidTr="00145834">
        <w:tc>
          <w:tcPr>
            <w:tcW w:w="0" w:type="auto"/>
            <w:shd w:val="clear" w:color="auto" w:fill="auto"/>
          </w:tcPr>
          <w:p w14:paraId="4A90C9C0" w14:textId="77777777" w:rsidR="00935A55" w:rsidRPr="00145834" w:rsidRDefault="00921DDC" w:rsidP="00921DDC">
            <w:pPr>
              <w:numPr>
                <w:ilvl w:val="0"/>
                <w:numId w:val="14"/>
              </w:numPr>
              <w:spacing w:before="120" w:after="120" w:line="240" w:lineRule="exact"/>
              <w:jc w:val="both"/>
              <w:rPr>
                <w:rFonts w:ascii="Times New Roman" w:hAnsi="Times New Roman"/>
              </w:rPr>
            </w:pPr>
            <w:r>
              <w:rPr>
                <w:rFonts w:ascii="Times New Roman" w:hAnsi="Times New Roman"/>
              </w:rPr>
              <w:t>Pasiruošti patikrai</w:t>
            </w:r>
          </w:p>
        </w:tc>
        <w:tc>
          <w:tcPr>
            <w:tcW w:w="0" w:type="auto"/>
            <w:shd w:val="clear" w:color="auto" w:fill="auto"/>
          </w:tcPr>
          <w:p w14:paraId="2F989C20" w14:textId="77777777" w:rsidR="00F844A0" w:rsidRPr="00310204" w:rsidRDefault="00741410" w:rsidP="00741410">
            <w:pPr>
              <w:spacing w:before="120" w:after="120" w:line="240" w:lineRule="exact"/>
              <w:jc w:val="both"/>
              <w:rPr>
                <w:rFonts w:ascii="Times New Roman" w:hAnsi="Times New Roman"/>
              </w:rPr>
            </w:pPr>
            <w:r w:rsidRPr="00741410">
              <w:rPr>
                <w:rFonts w:ascii="Times New Roman" w:hAnsi="Times New Roman"/>
              </w:rPr>
              <w:t>Rengdamasi</w:t>
            </w:r>
            <w:r w:rsidR="00BE63DE">
              <w:rPr>
                <w:rFonts w:ascii="Times New Roman" w:hAnsi="Times New Roman"/>
              </w:rPr>
              <w:t>s</w:t>
            </w:r>
            <w:r w:rsidRPr="00741410">
              <w:rPr>
                <w:rFonts w:ascii="Times New Roman" w:hAnsi="Times New Roman"/>
              </w:rPr>
              <w:t xml:space="preserve"> patikrai vietoje, </w:t>
            </w:r>
            <w:r w:rsidR="00FC02D2">
              <w:rPr>
                <w:rFonts w:ascii="Times New Roman" w:hAnsi="Times New Roman"/>
              </w:rPr>
              <w:t>PO</w:t>
            </w:r>
            <w:r w:rsidR="00AF7888">
              <w:rPr>
                <w:rFonts w:ascii="Times New Roman" w:hAnsi="Times New Roman"/>
              </w:rPr>
              <w:t xml:space="preserve"> darbuotojas</w:t>
            </w:r>
            <w:r w:rsidRPr="00741410">
              <w:rPr>
                <w:rFonts w:ascii="Times New Roman" w:hAnsi="Times New Roman"/>
              </w:rPr>
              <w:t xml:space="preserve"> išanalizuoja projekto dokumentaciją (</w:t>
            </w:r>
            <w:proofErr w:type="spellStart"/>
            <w:r w:rsidRPr="00741410">
              <w:rPr>
                <w:rFonts w:ascii="Times New Roman" w:hAnsi="Times New Roman"/>
              </w:rPr>
              <w:t>P</w:t>
            </w:r>
            <w:r>
              <w:rPr>
                <w:rFonts w:ascii="Times New Roman" w:hAnsi="Times New Roman"/>
              </w:rPr>
              <w:t>r</w:t>
            </w:r>
            <w:r w:rsidRPr="00741410">
              <w:rPr>
                <w:rFonts w:ascii="Times New Roman" w:hAnsi="Times New Roman"/>
              </w:rPr>
              <w:t>V</w:t>
            </w:r>
            <w:proofErr w:type="spellEnd"/>
            <w:r w:rsidRPr="00741410">
              <w:rPr>
                <w:rFonts w:ascii="Times New Roman" w:hAnsi="Times New Roman"/>
              </w:rPr>
              <w:t xml:space="preserve"> pateiktus dokumentus, projekto įgyvendinimo būklę, rodiklių pasiekimus ir pan.)</w:t>
            </w:r>
            <w:r w:rsidR="00AF7888">
              <w:rPr>
                <w:rFonts w:ascii="Times New Roman" w:hAnsi="Times New Roman"/>
              </w:rPr>
              <w:t>.</w:t>
            </w:r>
          </w:p>
        </w:tc>
      </w:tr>
      <w:tr w:rsidR="00093004" w:rsidRPr="00145834" w14:paraId="7F8C5E5A" w14:textId="77777777" w:rsidTr="00145834">
        <w:tc>
          <w:tcPr>
            <w:tcW w:w="0" w:type="auto"/>
            <w:shd w:val="clear" w:color="auto" w:fill="auto"/>
          </w:tcPr>
          <w:p w14:paraId="78C584C9" w14:textId="77777777" w:rsidR="00093004" w:rsidRDefault="00093004" w:rsidP="00921DDC">
            <w:pPr>
              <w:numPr>
                <w:ilvl w:val="0"/>
                <w:numId w:val="14"/>
              </w:numPr>
              <w:spacing w:before="120" w:after="120" w:line="240" w:lineRule="exact"/>
              <w:jc w:val="both"/>
              <w:rPr>
                <w:rFonts w:ascii="Times New Roman" w:hAnsi="Times New Roman"/>
              </w:rPr>
            </w:pPr>
            <w:r>
              <w:rPr>
                <w:rFonts w:ascii="Times New Roman" w:hAnsi="Times New Roman"/>
              </w:rPr>
              <w:t>Atrinkti tikrintinus dokumentus ir elementus</w:t>
            </w:r>
          </w:p>
        </w:tc>
        <w:tc>
          <w:tcPr>
            <w:tcW w:w="0" w:type="auto"/>
            <w:shd w:val="clear" w:color="auto" w:fill="auto"/>
          </w:tcPr>
          <w:p w14:paraId="4C8403A3" w14:textId="77777777" w:rsidR="00093004" w:rsidRPr="00741410" w:rsidRDefault="00093004" w:rsidP="002D7E77">
            <w:pPr>
              <w:spacing w:before="120" w:after="120" w:line="240" w:lineRule="exact"/>
              <w:jc w:val="both"/>
              <w:rPr>
                <w:rFonts w:ascii="Times New Roman" w:hAnsi="Times New Roman"/>
              </w:rPr>
            </w:pPr>
            <w:r>
              <w:rPr>
                <w:rFonts w:ascii="Times New Roman" w:hAnsi="Times New Roman"/>
              </w:rPr>
              <w:t>Jei pagal PO vidaus procedūras, atsižvelgiant į projekto riziką bei PO pasirengtą atrankos metodiką</w:t>
            </w:r>
            <w:r w:rsidR="004E3046">
              <w:rPr>
                <w:rFonts w:ascii="Times New Roman" w:hAnsi="Times New Roman"/>
              </w:rPr>
              <w:t>,</w:t>
            </w:r>
            <w:r>
              <w:rPr>
                <w:rFonts w:ascii="Times New Roman" w:hAnsi="Times New Roman"/>
              </w:rPr>
              <w:t xml:space="preserve"> patikros apimčiai gali būti taikomi atrankos metodai, patikrą atliekantys asmenys nustato dokumentus ir elementus, kuriuos tikrins patikros vietoje metu. Tikrintinų dokumentų ir elementų atranka ir suderinimas su atsakingais PO darbuotojais vykdomas už NORIS ribų.</w:t>
            </w:r>
          </w:p>
        </w:tc>
      </w:tr>
      <w:tr w:rsidR="006717F3" w:rsidRPr="00145834" w14:paraId="23857010" w14:textId="77777777" w:rsidTr="00145834">
        <w:tc>
          <w:tcPr>
            <w:tcW w:w="0" w:type="auto"/>
            <w:shd w:val="clear" w:color="auto" w:fill="auto"/>
          </w:tcPr>
          <w:p w14:paraId="470C903E" w14:textId="77777777" w:rsidR="00921DDC" w:rsidRDefault="002A28B1" w:rsidP="00A17F10">
            <w:pPr>
              <w:numPr>
                <w:ilvl w:val="0"/>
                <w:numId w:val="14"/>
              </w:numPr>
              <w:spacing w:before="120" w:after="120" w:line="240" w:lineRule="exact"/>
              <w:jc w:val="both"/>
              <w:rPr>
                <w:rFonts w:ascii="Times New Roman" w:hAnsi="Times New Roman"/>
              </w:rPr>
            </w:pPr>
            <w:r>
              <w:rPr>
                <w:rFonts w:ascii="Times New Roman" w:hAnsi="Times New Roman"/>
              </w:rPr>
              <w:t>Sukurti patikros vietoje patikros lapą ir</w:t>
            </w:r>
            <w:r w:rsidR="00997BCE">
              <w:rPr>
                <w:rFonts w:ascii="Times New Roman" w:hAnsi="Times New Roman"/>
              </w:rPr>
              <w:t>, jei taikoma,</w:t>
            </w:r>
            <w:r>
              <w:rPr>
                <w:rFonts w:ascii="Times New Roman" w:hAnsi="Times New Roman"/>
              </w:rPr>
              <w:t xml:space="preserve"> s</w:t>
            </w:r>
            <w:r w:rsidR="0009756A" w:rsidRPr="0009756A">
              <w:rPr>
                <w:rFonts w:ascii="Times New Roman" w:hAnsi="Times New Roman"/>
              </w:rPr>
              <w:t xml:space="preserve">uvesti tikrintinus </w:t>
            </w:r>
            <w:r w:rsidR="00A17F10">
              <w:rPr>
                <w:rFonts w:ascii="Times New Roman" w:hAnsi="Times New Roman"/>
              </w:rPr>
              <w:t xml:space="preserve">dokumentus ir </w:t>
            </w:r>
            <w:r w:rsidR="0009756A" w:rsidRPr="0009756A">
              <w:rPr>
                <w:rFonts w:ascii="Times New Roman" w:hAnsi="Times New Roman"/>
              </w:rPr>
              <w:t xml:space="preserve">elementus </w:t>
            </w:r>
          </w:p>
        </w:tc>
        <w:tc>
          <w:tcPr>
            <w:tcW w:w="0" w:type="auto"/>
            <w:shd w:val="clear" w:color="auto" w:fill="auto"/>
          </w:tcPr>
          <w:p w14:paraId="48066394" w14:textId="77777777" w:rsidR="006717F3" w:rsidRDefault="006717F3" w:rsidP="00323162">
            <w:pPr>
              <w:spacing w:before="120" w:after="120" w:line="240" w:lineRule="exact"/>
              <w:jc w:val="both"/>
              <w:rPr>
                <w:rFonts w:ascii="Times New Roman" w:hAnsi="Times New Roman"/>
              </w:rPr>
            </w:pPr>
            <w:r>
              <w:rPr>
                <w:rFonts w:ascii="Times New Roman" w:hAnsi="Times New Roman"/>
              </w:rPr>
              <w:t>PO darbuotojas NORIS sukuria patikros vietoje lapą</w:t>
            </w:r>
            <w:r w:rsidR="002039B3">
              <w:rPr>
                <w:rFonts w:ascii="Times New Roman" w:hAnsi="Times New Roman"/>
                <w:lang w:val="en-US"/>
              </w:rPr>
              <w:t xml:space="preserve">, </w:t>
            </w:r>
            <w:proofErr w:type="spellStart"/>
            <w:r w:rsidR="002039B3">
              <w:rPr>
                <w:rFonts w:ascii="Times New Roman" w:hAnsi="Times New Roman"/>
                <w:lang w:val="en-US"/>
              </w:rPr>
              <w:t>nurodydamas</w:t>
            </w:r>
            <w:proofErr w:type="spellEnd"/>
            <w:r w:rsidR="002039B3">
              <w:rPr>
                <w:rFonts w:ascii="Times New Roman" w:hAnsi="Times New Roman"/>
                <w:lang w:val="en-US"/>
              </w:rPr>
              <w:t xml:space="preserve"> </w:t>
            </w:r>
            <w:proofErr w:type="spellStart"/>
            <w:r w:rsidR="002039B3">
              <w:rPr>
                <w:rFonts w:ascii="Times New Roman" w:hAnsi="Times New Roman"/>
                <w:lang w:val="en-US"/>
              </w:rPr>
              <w:t>darbuotojus</w:t>
            </w:r>
            <w:proofErr w:type="spellEnd"/>
            <w:r w:rsidR="002039B3">
              <w:rPr>
                <w:rFonts w:ascii="Times New Roman" w:hAnsi="Times New Roman"/>
                <w:lang w:val="en-US"/>
              </w:rPr>
              <w:t xml:space="preserve">, </w:t>
            </w:r>
            <w:proofErr w:type="spellStart"/>
            <w:r w:rsidR="002039B3">
              <w:rPr>
                <w:rFonts w:ascii="Times New Roman" w:hAnsi="Times New Roman"/>
                <w:lang w:val="en-US"/>
              </w:rPr>
              <w:t>kurie</w:t>
            </w:r>
            <w:proofErr w:type="spellEnd"/>
            <w:r w:rsidR="002039B3">
              <w:rPr>
                <w:rFonts w:ascii="Times New Roman" w:hAnsi="Times New Roman"/>
                <w:lang w:val="en-US"/>
              </w:rPr>
              <w:t xml:space="preserve"> j</w:t>
            </w:r>
            <w:r w:rsidR="002039B3">
              <w:rPr>
                <w:rFonts w:ascii="Times New Roman" w:hAnsi="Times New Roman"/>
              </w:rPr>
              <w:t>į</w:t>
            </w:r>
            <w:r w:rsidR="002039B3">
              <w:rPr>
                <w:rFonts w:ascii="Times New Roman" w:hAnsi="Times New Roman"/>
                <w:lang w:val="en-US"/>
              </w:rPr>
              <w:t xml:space="preserve"> </w:t>
            </w:r>
            <w:proofErr w:type="spellStart"/>
            <w:r w:rsidR="002039B3">
              <w:rPr>
                <w:rFonts w:ascii="Times New Roman" w:hAnsi="Times New Roman"/>
                <w:lang w:val="en-US"/>
              </w:rPr>
              <w:t>pildys</w:t>
            </w:r>
            <w:proofErr w:type="spellEnd"/>
            <w:r w:rsidR="002039B3">
              <w:rPr>
                <w:rFonts w:ascii="Times New Roman" w:hAnsi="Times New Roman"/>
                <w:lang w:val="en-US"/>
              </w:rPr>
              <w:t xml:space="preserve"> (</w:t>
            </w:r>
            <w:proofErr w:type="spellStart"/>
            <w:r w:rsidR="002039B3">
              <w:rPr>
                <w:rFonts w:ascii="Times New Roman" w:hAnsi="Times New Roman"/>
                <w:lang w:val="en-US"/>
              </w:rPr>
              <w:t>iki</w:t>
            </w:r>
            <w:proofErr w:type="spellEnd"/>
            <w:r w:rsidR="002039B3">
              <w:rPr>
                <w:rFonts w:ascii="Times New Roman" w:hAnsi="Times New Roman"/>
                <w:lang w:val="en-US"/>
              </w:rPr>
              <w:t xml:space="preserve"> 5 </w:t>
            </w:r>
            <w:proofErr w:type="spellStart"/>
            <w:r w:rsidR="002039B3">
              <w:rPr>
                <w:rFonts w:ascii="Times New Roman" w:hAnsi="Times New Roman"/>
                <w:lang w:val="en-US"/>
              </w:rPr>
              <w:t>asmenų</w:t>
            </w:r>
            <w:proofErr w:type="spellEnd"/>
            <w:r w:rsidR="002039B3">
              <w:rPr>
                <w:rFonts w:ascii="Times New Roman" w:hAnsi="Times New Roman"/>
                <w:lang w:val="en-US"/>
              </w:rPr>
              <w:t>)</w:t>
            </w:r>
            <w:r>
              <w:rPr>
                <w:rFonts w:ascii="Times New Roman" w:hAnsi="Times New Roman"/>
              </w:rPr>
              <w:t>.</w:t>
            </w:r>
          </w:p>
          <w:p w14:paraId="3827026D" w14:textId="77777777" w:rsidR="00CD6269" w:rsidRDefault="00CD6269" w:rsidP="00CD6269">
            <w:pPr>
              <w:spacing w:before="120" w:after="120" w:line="240" w:lineRule="exact"/>
              <w:jc w:val="both"/>
              <w:rPr>
                <w:rFonts w:ascii="Times New Roman" w:hAnsi="Times New Roman"/>
              </w:rPr>
            </w:pPr>
            <w:r>
              <w:rPr>
                <w:rFonts w:ascii="Times New Roman" w:hAnsi="Times New Roman"/>
              </w:rPr>
              <w:t>Galimi du patikros vietoje lapų variantai pagal patikrų rūšis:</w:t>
            </w:r>
          </w:p>
          <w:p w14:paraId="4B94EB62" w14:textId="77777777" w:rsidR="00CD6269" w:rsidRDefault="00CD6269" w:rsidP="00CD6269">
            <w:pPr>
              <w:numPr>
                <w:ilvl w:val="0"/>
                <w:numId w:val="20"/>
              </w:numPr>
              <w:spacing w:before="120" w:after="120" w:line="240" w:lineRule="exact"/>
              <w:jc w:val="both"/>
              <w:rPr>
                <w:rFonts w:ascii="Times New Roman" w:hAnsi="Times New Roman"/>
              </w:rPr>
            </w:pPr>
            <w:r>
              <w:rPr>
                <w:rFonts w:ascii="Times New Roman" w:hAnsi="Times New Roman"/>
              </w:rPr>
              <w:t>Patikros vietoje lapas (kai klausimai yra nurodyti patikros lape, tačiau PO darbuotojai</w:t>
            </w:r>
            <w:r w:rsidR="003F17BD">
              <w:rPr>
                <w:rFonts w:ascii="Times New Roman" w:hAnsi="Times New Roman"/>
              </w:rPr>
              <w:t>,</w:t>
            </w:r>
            <w:r>
              <w:rPr>
                <w:rFonts w:ascii="Times New Roman" w:hAnsi="Times New Roman"/>
              </w:rPr>
              <w:t xml:space="preserve"> esant poreik</w:t>
            </w:r>
            <w:r w:rsidR="003F17BD">
              <w:rPr>
                <w:rFonts w:ascii="Times New Roman" w:hAnsi="Times New Roman"/>
              </w:rPr>
              <w:t>i</w:t>
            </w:r>
            <w:r>
              <w:rPr>
                <w:rFonts w:ascii="Times New Roman" w:hAnsi="Times New Roman"/>
              </w:rPr>
              <w:t>ui</w:t>
            </w:r>
            <w:r w:rsidR="003F17BD">
              <w:rPr>
                <w:rFonts w:ascii="Times New Roman" w:hAnsi="Times New Roman"/>
              </w:rPr>
              <w:t>,</w:t>
            </w:r>
            <w:r>
              <w:rPr>
                <w:rFonts w:ascii="Times New Roman" w:hAnsi="Times New Roman"/>
              </w:rPr>
              <w:t xml:space="preserve"> gali sukurti papildomus klausimus);</w:t>
            </w:r>
          </w:p>
          <w:p w14:paraId="2B16FC00" w14:textId="77777777" w:rsidR="00CD6269" w:rsidRDefault="00CD6269" w:rsidP="00CD6269">
            <w:pPr>
              <w:numPr>
                <w:ilvl w:val="0"/>
                <w:numId w:val="20"/>
              </w:numPr>
              <w:spacing w:before="120" w:after="120" w:line="240" w:lineRule="exact"/>
              <w:jc w:val="both"/>
              <w:rPr>
                <w:rFonts w:ascii="Times New Roman" w:hAnsi="Times New Roman"/>
              </w:rPr>
            </w:pPr>
            <w:r>
              <w:rPr>
                <w:rFonts w:ascii="Times New Roman" w:hAnsi="Times New Roman"/>
              </w:rPr>
              <w:t>Papildomos patikros vietoje lapas (kai klausimai suformuluojami konkrečiai patikrai).</w:t>
            </w:r>
          </w:p>
          <w:p w14:paraId="2BCE46F8" w14:textId="77777777" w:rsidR="004B552C" w:rsidRPr="00310204" w:rsidRDefault="00494655" w:rsidP="002039B3">
            <w:pPr>
              <w:spacing w:before="120" w:after="120" w:line="240" w:lineRule="exact"/>
              <w:ind w:left="1"/>
              <w:jc w:val="both"/>
              <w:rPr>
                <w:rFonts w:ascii="Times New Roman" w:hAnsi="Times New Roman"/>
              </w:rPr>
            </w:pPr>
            <w:r>
              <w:rPr>
                <w:rFonts w:ascii="Times New Roman" w:hAnsi="Times New Roman"/>
              </w:rPr>
              <w:t xml:space="preserve">Tikrintini </w:t>
            </w:r>
            <w:r w:rsidR="007820DE">
              <w:rPr>
                <w:rFonts w:ascii="Times New Roman" w:hAnsi="Times New Roman"/>
              </w:rPr>
              <w:t xml:space="preserve">dokumentai ir </w:t>
            </w:r>
            <w:r w:rsidR="004E238E">
              <w:rPr>
                <w:rFonts w:ascii="Times New Roman" w:hAnsi="Times New Roman"/>
              </w:rPr>
              <w:t>elementai (kas bus tikri</w:t>
            </w:r>
            <w:r w:rsidR="005570DE">
              <w:rPr>
                <w:rFonts w:ascii="Times New Roman" w:hAnsi="Times New Roman"/>
              </w:rPr>
              <w:t>nam</w:t>
            </w:r>
            <w:r w:rsidR="004E238E">
              <w:rPr>
                <w:rFonts w:ascii="Times New Roman" w:hAnsi="Times New Roman"/>
              </w:rPr>
              <w:t>a</w:t>
            </w:r>
            <w:r w:rsidR="005570DE">
              <w:rPr>
                <w:rFonts w:ascii="Times New Roman" w:hAnsi="Times New Roman"/>
              </w:rPr>
              <w:t xml:space="preserve"> ir kokia apimtimi) suvedami į NORIS</w:t>
            </w:r>
            <w:r w:rsidR="00AC5B50">
              <w:rPr>
                <w:rFonts w:ascii="Times New Roman" w:hAnsi="Times New Roman"/>
              </w:rPr>
              <w:t xml:space="preserve"> </w:t>
            </w:r>
            <w:r w:rsidR="006717F3">
              <w:rPr>
                <w:rFonts w:ascii="Times New Roman" w:hAnsi="Times New Roman"/>
              </w:rPr>
              <w:t xml:space="preserve">sukurtą </w:t>
            </w:r>
            <w:r w:rsidR="00AC5B50">
              <w:rPr>
                <w:rFonts w:ascii="Times New Roman" w:hAnsi="Times New Roman"/>
              </w:rPr>
              <w:t xml:space="preserve">patikros </w:t>
            </w:r>
            <w:r w:rsidR="00A17F10">
              <w:rPr>
                <w:rFonts w:ascii="Times New Roman" w:hAnsi="Times New Roman"/>
              </w:rPr>
              <w:t xml:space="preserve">vietoje </w:t>
            </w:r>
            <w:r w:rsidR="00AC5B50">
              <w:rPr>
                <w:rFonts w:ascii="Times New Roman" w:hAnsi="Times New Roman"/>
              </w:rPr>
              <w:t>lapą</w:t>
            </w:r>
            <w:r w:rsidR="00AF7888">
              <w:rPr>
                <w:rFonts w:ascii="Times New Roman" w:hAnsi="Times New Roman"/>
              </w:rPr>
              <w:t>.</w:t>
            </w:r>
          </w:p>
        </w:tc>
      </w:tr>
      <w:tr w:rsidR="006717F3" w:rsidRPr="00145834" w14:paraId="48C87398" w14:textId="77777777" w:rsidTr="00145834">
        <w:tc>
          <w:tcPr>
            <w:tcW w:w="0" w:type="auto"/>
            <w:shd w:val="clear" w:color="auto" w:fill="auto"/>
          </w:tcPr>
          <w:p w14:paraId="5128D2BA" w14:textId="77777777" w:rsidR="00921DDC" w:rsidRDefault="00921DDC" w:rsidP="00921DDC">
            <w:pPr>
              <w:numPr>
                <w:ilvl w:val="0"/>
                <w:numId w:val="14"/>
              </w:numPr>
              <w:spacing w:before="120" w:after="120" w:line="240" w:lineRule="exact"/>
              <w:jc w:val="both"/>
              <w:rPr>
                <w:rFonts w:ascii="Times New Roman" w:hAnsi="Times New Roman"/>
              </w:rPr>
            </w:pPr>
            <w:r>
              <w:rPr>
                <w:rFonts w:ascii="Times New Roman" w:hAnsi="Times New Roman"/>
              </w:rPr>
              <w:t>Atlikti patikrą</w:t>
            </w:r>
          </w:p>
        </w:tc>
        <w:tc>
          <w:tcPr>
            <w:tcW w:w="0" w:type="auto"/>
            <w:shd w:val="clear" w:color="auto" w:fill="auto"/>
          </w:tcPr>
          <w:p w14:paraId="26291D43" w14:textId="77777777" w:rsidR="00921DDC" w:rsidRDefault="00FC02D2" w:rsidP="00921DDC">
            <w:pPr>
              <w:spacing w:before="120" w:after="120" w:line="240" w:lineRule="exact"/>
              <w:jc w:val="both"/>
              <w:rPr>
                <w:rFonts w:ascii="Times New Roman" w:hAnsi="Times New Roman"/>
              </w:rPr>
            </w:pPr>
            <w:r>
              <w:rPr>
                <w:rFonts w:ascii="Times New Roman" w:hAnsi="Times New Roman"/>
              </w:rPr>
              <w:t>PO</w:t>
            </w:r>
            <w:r w:rsidR="00921DDC" w:rsidRPr="00145834">
              <w:rPr>
                <w:rFonts w:ascii="Times New Roman" w:hAnsi="Times New Roman"/>
              </w:rPr>
              <w:t xml:space="preserve"> atlieka patikrą vietoje pagal suplanuotą patikros vietoje apimtį ir tikrinamų dokumentų sąrašą.</w:t>
            </w:r>
          </w:p>
          <w:p w14:paraId="12545834" w14:textId="77777777" w:rsidR="00921DDC" w:rsidRPr="00310204" w:rsidRDefault="00921DDC" w:rsidP="00921DDC">
            <w:pPr>
              <w:spacing w:before="120" w:after="120" w:line="240" w:lineRule="exact"/>
              <w:jc w:val="both"/>
              <w:rPr>
                <w:rFonts w:ascii="Times New Roman" w:hAnsi="Times New Roman"/>
              </w:rPr>
            </w:pPr>
            <w:r>
              <w:rPr>
                <w:rFonts w:ascii="Times New Roman" w:hAnsi="Times New Roman"/>
              </w:rPr>
              <w:t>E</w:t>
            </w:r>
            <w:r w:rsidRPr="00B92301">
              <w:rPr>
                <w:rFonts w:ascii="Times New Roman" w:hAnsi="Times New Roman"/>
              </w:rPr>
              <w:t>sant poreikiui patikros vietoje metu gali būti didinama patikros</w:t>
            </w:r>
            <w:r>
              <w:rPr>
                <w:rFonts w:ascii="Times New Roman" w:hAnsi="Times New Roman"/>
              </w:rPr>
              <w:t xml:space="preserve"> vietoje</w:t>
            </w:r>
            <w:r w:rsidRPr="00B92301">
              <w:rPr>
                <w:rFonts w:ascii="Times New Roman" w:hAnsi="Times New Roman"/>
              </w:rPr>
              <w:t xml:space="preserve"> apimtis ir tikrinami papildomi dokumentai </w:t>
            </w:r>
            <w:r w:rsidR="007820DE">
              <w:rPr>
                <w:rFonts w:ascii="Times New Roman" w:hAnsi="Times New Roman"/>
              </w:rPr>
              <w:t xml:space="preserve">ir elementai </w:t>
            </w:r>
            <w:r w:rsidRPr="00B92301">
              <w:rPr>
                <w:rFonts w:ascii="Times New Roman" w:hAnsi="Times New Roman"/>
              </w:rPr>
              <w:t xml:space="preserve">susiję su projektu, kurie nebuvo įtraukti į </w:t>
            </w:r>
            <w:r>
              <w:rPr>
                <w:rFonts w:ascii="Times New Roman" w:hAnsi="Times New Roman"/>
              </w:rPr>
              <w:t>tikrinamų dokumentų</w:t>
            </w:r>
            <w:r w:rsidR="007820DE">
              <w:rPr>
                <w:rFonts w:ascii="Times New Roman" w:hAnsi="Times New Roman"/>
              </w:rPr>
              <w:t xml:space="preserve"> ir elementų </w:t>
            </w:r>
            <w:r>
              <w:rPr>
                <w:rFonts w:ascii="Times New Roman" w:hAnsi="Times New Roman"/>
              </w:rPr>
              <w:t xml:space="preserve"> </w:t>
            </w:r>
            <w:r w:rsidRPr="00B92301">
              <w:rPr>
                <w:rFonts w:ascii="Times New Roman" w:hAnsi="Times New Roman"/>
              </w:rPr>
              <w:t>sąrašą.</w:t>
            </w:r>
          </w:p>
        </w:tc>
      </w:tr>
      <w:tr w:rsidR="006717F3" w:rsidRPr="00145834" w14:paraId="091DA2CA" w14:textId="77777777" w:rsidTr="00145834">
        <w:tc>
          <w:tcPr>
            <w:tcW w:w="0" w:type="auto"/>
            <w:shd w:val="clear" w:color="auto" w:fill="auto"/>
          </w:tcPr>
          <w:p w14:paraId="4D076A9B" w14:textId="77777777" w:rsidR="00921DDC" w:rsidRDefault="003F17BD" w:rsidP="003F17BD">
            <w:pPr>
              <w:numPr>
                <w:ilvl w:val="0"/>
                <w:numId w:val="14"/>
              </w:numPr>
              <w:spacing w:before="120" w:after="120" w:line="240" w:lineRule="exact"/>
              <w:jc w:val="both"/>
              <w:rPr>
                <w:rFonts w:ascii="Times New Roman" w:hAnsi="Times New Roman"/>
              </w:rPr>
            </w:pPr>
            <w:r>
              <w:rPr>
                <w:rFonts w:ascii="Times New Roman" w:hAnsi="Times New Roman"/>
              </w:rPr>
              <w:t>P</w:t>
            </w:r>
            <w:r w:rsidR="007820DE">
              <w:rPr>
                <w:rFonts w:ascii="Times New Roman" w:hAnsi="Times New Roman"/>
              </w:rPr>
              <w:t>ildyti patikros vietoje lapą</w:t>
            </w:r>
          </w:p>
        </w:tc>
        <w:tc>
          <w:tcPr>
            <w:tcW w:w="0" w:type="auto"/>
            <w:shd w:val="clear" w:color="auto" w:fill="auto"/>
          </w:tcPr>
          <w:p w14:paraId="309194BA" w14:textId="77777777" w:rsidR="00921DDC" w:rsidRDefault="00ED4B45" w:rsidP="00323162">
            <w:pPr>
              <w:spacing w:before="120" w:after="120" w:line="240" w:lineRule="exact"/>
              <w:jc w:val="both"/>
              <w:rPr>
                <w:rFonts w:ascii="Times New Roman" w:hAnsi="Times New Roman"/>
              </w:rPr>
            </w:pPr>
            <w:r>
              <w:rPr>
                <w:rFonts w:ascii="Times New Roman" w:hAnsi="Times New Roman"/>
              </w:rPr>
              <w:t>Vykdydami patikrą arba a</w:t>
            </w:r>
            <w:r w:rsidR="00741410" w:rsidRPr="00145834">
              <w:rPr>
                <w:rFonts w:ascii="Times New Roman" w:hAnsi="Times New Roman"/>
              </w:rPr>
              <w:t>tlik</w:t>
            </w:r>
            <w:r w:rsidR="005B1AFA">
              <w:rPr>
                <w:rFonts w:ascii="Times New Roman" w:hAnsi="Times New Roman"/>
              </w:rPr>
              <w:t>ę</w:t>
            </w:r>
            <w:r w:rsidR="00741410" w:rsidRPr="00145834">
              <w:rPr>
                <w:rFonts w:ascii="Times New Roman" w:hAnsi="Times New Roman"/>
              </w:rPr>
              <w:t xml:space="preserve"> patikrą vietoje</w:t>
            </w:r>
            <w:r>
              <w:rPr>
                <w:rFonts w:ascii="Times New Roman" w:hAnsi="Times New Roman"/>
              </w:rPr>
              <w:t>,</w:t>
            </w:r>
            <w:r w:rsidR="00741410" w:rsidRPr="00145834">
              <w:rPr>
                <w:rFonts w:ascii="Times New Roman" w:hAnsi="Times New Roman"/>
              </w:rPr>
              <w:t xml:space="preserve"> </w:t>
            </w:r>
            <w:r w:rsidR="00FC02D2">
              <w:rPr>
                <w:rFonts w:ascii="Times New Roman" w:hAnsi="Times New Roman"/>
              </w:rPr>
              <w:t>PO</w:t>
            </w:r>
            <w:r w:rsidR="00741410" w:rsidRPr="00145834">
              <w:rPr>
                <w:rFonts w:ascii="Times New Roman" w:hAnsi="Times New Roman"/>
              </w:rPr>
              <w:t xml:space="preserve"> darbuotojai</w:t>
            </w:r>
            <w:r w:rsidR="00323162">
              <w:rPr>
                <w:rFonts w:ascii="Times New Roman" w:hAnsi="Times New Roman"/>
              </w:rPr>
              <w:t xml:space="preserve"> NORIS sistemoje</w:t>
            </w:r>
            <w:r w:rsidR="00741410" w:rsidRPr="00145834">
              <w:rPr>
                <w:rFonts w:ascii="Times New Roman" w:hAnsi="Times New Roman"/>
              </w:rPr>
              <w:t xml:space="preserve"> pildo patikros vietoje lap</w:t>
            </w:r>
            <w:r w:rsidR="00741410">
              <w:rPr>
                <w:rFonts w:ascii="Times New Roman" w:hAnsi="Times New Roman"/>
              </w:rPr>
              <w:t>ą</w:t>
            </w:r>
            <w:r w:rsidR="00741410" w:rsidRPr="00145834">
              <w:rPr>
                <w:rFonts w:ascii="Times New Roman" w:hAnsi="Times New Roman"/>
              </w:rPr>
              <w:t xml:space="preserve">. </w:t>
            </w:r>
            <w:r w:rsidR="00741410">
              <w:rPr>
                <w:rFonts w:ascii="Times New Roman" w:hAnsi="Times New Roman"/>
              </w:rPr>
              <w:t>Jame</w:t>
            </w:r>
            <w:r w:rsidR="00741410" w:rsidRPr="00145834">
              <w:rPr>
                <w:rFonts w:ascii="Times New Roman" w:hAnsi="Times New Roman"/>
              </w:rPr>
              <w:t xml:space="preserve"> surašomi patikros vietoje rezultatai, užfi</w:t>
            </w:r>
            <w:r w:rsidR="00741410">
              <w:rPr>
                <w:rFonts w:ascii="Times New Roman" w:hAnsi="Times New Roman"/>
              </w:rPr>
              <w:t>ksuojami nustatyti neatitikimai.</w:t>
            </w:r>
            <w:r w:rsidR="007820DE">
              <w:rPr>
                <w:rFonts w:ascii="Times New Roman" w:hAnsi="Times New Roman"/>
              </w:rPr>
              <w:t xml:space="preserve"> </w:t>
            </w:r>
          </w:p>
          <w:p w14:paraId="5C0363EF" w14:textId="77777777" w:rsidR="00277ECD" w:rsidRPr="00310204" w:rsidRDefault="00081D9C" w:rsidP="002E060D">
            <w:pPr>
              <w:spacing w:before="120" w:after="120" w:line="240" w:lineRule="exact"/>
              <w:jc w:val="both"/>
              <w:rPr>
                <w:rFonts w:ascii="Times New Roman" w:hAnsi="Times New Roman"/>
              </w:rPr>
            </w:pPr>
            <w:r>
              <w:rPr>
                <w:rFonts w:ascii="Times New Roman" w:hAnsi="Times New Roman"/>
              </w:rPr>
              <w:t xml:space="preserve">Patikros lapą bendrai pildančių žmonių skaičius gali būti </w:t>
            </w:r>
            <w:r w:rsidR="00C80EC7">
              <w:rPr>
                <w:rFonts w:ascii="Times New Roman" w:hAnsi="Times New Roman"/>
              </w:rPr>
              <w:t>1</w:t>
            </w:r>
            <w:r>
              <w:rPr>
                <w:rFonts w:ascii="Times New Roman" w:hAnsi="Times New Roman"/>
              </w:rPr>
              <w:t>-</w:t>
            </w:r>
            <w:r w:rsidR="002A28B1">
              <w:rPr>
                <w:rFonts w:ascii="Times New Roman" w:hAnsi="Times New Roman"/>
                <w:lang w:val="en-US"/>
              </w:rPr>
              <w:t>5</w:t>
            </w:r>
            <w:r>
              <w:rPr>
                <w:rFonts w:ascii="Times New Roman" w:hAnsi="Times New Roman"/>
              </w:rPr>
              <w:t>.</w:t>
            </w:r>
            <w:r w:rsidR="00920BA0">
              <w:rPr>
                <w:rFonts w:ascii="Times New Roman" w:hAnsi="Times New Roman"/>
              </w:rPr>
              <w:t xml:space="preserve"> </w:t>
            </w:r>
            <w:r w:rsidR="00CD6269">
              <w:rPr>
                <w:rFonts w:ascii="Times New Roman" w:hAnsi="Times New Roman"/>
              </w:rPr>
              <w:t>NORIS</w:t>
            </w:r>
            <w:r w:rsidR="002E060D">
              <w:rPr>
                <w:rFonts w:ascii="Times New Roman" w:hAnsi="Times New Roman"/>
              </w:rPr>
              <w:t xml:space="preserve"> pagalba galima atsekti, kurią informaciją kuris darbuotojas užpildė.</w:t>
            </w:r>
          </w:p>
        </w:tc>
      </w:tr>
      <w:tr w:rsidR="003F17BD" w:rsidRPr="00145834" w14:paraId="5B3D4F05" w14:textId="77777777" w:rsidTr="00145834">
        <w:tc>
          <w:tcPr>
            <w:tcW w:w="0" w:type="auto"/>
            <w:shd w:val="clear" w:color="auto" w:fill="auto"/>
          </w:tcPr>
          <w:p w14:paraId="50FAE67D" w14:textId="77777777" w:rsidR="003F17BD" w:rsidDel="007820DE" w:rsidRDefault="003F17BD" w:rsidP="003F17BD">
            <w:pPr>
              <w:numPr>
                <w:ilvl w:val="0"/>
                <w:numId w:val="14"/>
              </w:numPr>
              <w:spacing w:before="120" w:after="120" w:line="240" w:lineRule="exact"/>
              <w:jc w:val="both"/>
              <w:rPr>
                <w:rFonts w:ascii="Times New Roman" w:hAnsi="Times New Roman"/>
              </w:rPr>
            </w:pPr>
            <w:r>
              <w:rPr>
                <w:rFonts w:ascii="Times New Roman" w:hAnsi="Times New Roman"/>
              </w:rPr>
              <w:t>Suteikti papildomą konsultaciją</w:t>
            </w:r>
          </w:p>
        </w:tc>
        <w:tc>
          <w:tcPr>
            <w:tcW w:w="0" w:type="auto"/>
            <w:shd w:val="clear" w:color="auto" w:fill="auto"/>
          </w:tcPr>
          <w:p w14:paraId="446931B6" w14:textId="77777777" w:rsidR="003F17BD" w:rsidRDefault="003527CF" w:rsidP="00A002C8">
            <w:pPr>
              <w:spacing w:before="120" w:after="120" w:line="240" w:lineRule="exact"/>
              <w:jc w:val="both"/>
              <w:rPr>
                <w:rFonts w:ascii="Times New Roman" w:hAnsi="Times New Roman"/>
              </w:rPr>
            </w:pPr>
            <w:r>
              <w:rPr>
                <w:rFonts w:ascii="Times New Roman" w:hAnsi="Times New Roman"/>
              </w:rPr>
              <w:t xml:space="preserve">Jei atsirado poreikis į patikrą įtraukti specialias žinias turintį darbuotoją, formuojant jam siaurą patikros metu tikrinimą objektą arba jei kyla poreikis patikroje vietoje dalyvavusiems darbuotojams pasikonsultuoti su specialias žinias turinčiais darbuotojas, </w:t>
            </w:r>
            <w:r w:rsidR="00277ECD" w:rsidRPr="002E060D">
              <w:rPr>
                <w:rFonts w:ascii="Times New Roman" w:hAnsi="Times New Roman"/>
              </w:rPr>
              <w:t>a</w:t>
            </w:r>
            <w:r w:rsidR="003F17BD" w:rsidRPr="00277ECD">
              <w:rPr>
                <w:rFonts w:ascii="Times New Roman" w:hAnsi="Times New Roman"/>
              </w:rPr>
              <w:t>tsakingas PO</w:t>
            </w:r>
            <w:r w:rsidR="003F17BD" w:rsidRPr="00CD6269">
              <w:rPr>
                <w:rFonts w:ascii="Times New Roman" w:hAnsi="Times New Roman"/>
              </w:rPr>
              <w:t xml:space="preserve"> darbuotojas</w:t>
            </w:r>
            <w:r w:rsidR="003F17BD">
              <w:rPr>
                <w:rFonts w:ascii="Times New Roman" w:hAnsi="Times New Roman"/>
              </w:rPr>
              <w:t xml:space="preserve"> </w:t>
            </w:r>
            <w:r w:rsidR="00277ECD">
              <w:rPr>
                <w:rFonts w:ascii="Times New Roman" w:hAnsi="Times New Roman"/>
              </w:rPr>
              <w:t>NORIS sukuria papildomos konsultacijos lapą</w:t>
            </w:r>
            <w:r w:rsidR="00921A3E">
              <w:rPr>
                <w:rFonts w:ascii="Times New Roman" w:hAnsi="Times New Roman"/>
              </w:rPr>
              <w:t xml:space="preserve"> ir</w:t>
            </w:r>
            <w:r w:rsidR="00277ECD">
              <w:rPr>
                <w:rFonts w:ascii="Times New Roman" w:hAnsi="Times New Roman"/>
              </w:rPr>
              <w:t xml:space="preserve"> </w:t>
            </w:r>
            <w:r w:rsidR="00921A3E" w:rsidRPr="00921A3E">
              <w:rPr>
                <w:rFonts w:ascii="Times New Roman" w:hAnsi="Times New Roman"/>
              </w:rPr>
              <w:t>iš sąrašo pasirenka konkretų PO darbuotoją</w:t>
            </w:r>
            <w:r w:rsidR="00C025CE">
              <w:rPr>
                <w:rFonts w:ascii="Times New Roman" w:hAnsi="Times New Roman"/>
              </w:rPr>
              <w:t>, kuri</w:t>
            </w:r>
            <w:r>
              <w:rPr>
                <w:rFonts w:ascii="Times New Roman" w:hAnsi="Times New Roman"/>
              </w:rPr>
              <w:t>s patikros vietoje metu arba po jos, turės atsakyti į jam užduotus</w:t>
            </w:r>
            <w:r w:rsidR="00981D8F">
              <w:rPr>
                <w:rFonts w:ascii="Times New Roman" w:hAnsi="Times New Roman"/>
              </w:rPr>
              <w:t xml:space="preserve"> konkrečius su patikrą susijusius</w:t>
            </w:r>
            <w:r>
              <w:rPr>
                <w:rFonts w:ascii="Times New Roman" w:hAnsi="Times New Roman"/>
              </w:rPr>
              <w:t xml:space="preserve"> klausimus</w:t>
            </w:r>
            <w:r w:rsidR="00921A3E">
              <w:rPr>
                <w:rFonts w:ascii="Times New Roman" w:hAnsi="Times New Roman"/>
              </w:rPr>
              <w:t>. Darbuotojas, į kurį buvo kreiptasi konsultacijos,</w:t>
            </w:r>
            <w:r w:rsidR="00277ECD">
              <w:rPr>
                <w:rFonts w:ascii="Times New Roman" w:hAnsi="Times New Roman"/>
              </w:rPr>
              <w:t xml:space="preserve"> </w:t>
            </w:r>
            <w:r w:rsidR="00921A3E">
              <w:rPr>
                <w:rFonts w:ascii="Times New Roman" w:hAnsi="Times New Roman"/>
              </w:rPr>
              <w:t xml:space="preserve">papildomos konsultacijos lape </w:t>
            </w:r>
            <w:r w:rsidR="00277ECD">
              <w:rPr>
                <w:rFonts w:ascii="Times New Roman" w:hAnsi="Times New Roman"/>
              </w:rPr>
              <w:t xml:space="preserve">surašo savo </w:t>
            </w:r>
            <w:r w:rsidR="00981D8F">
              <w:rPr>
                <w:rFonts w:ascii="Times New Roman" w:hAnsi="Times New Roman"/>
              </w:rPr>
              <w:t>atsakymus į užduotus klausimus</w:t>
            </w:r>
            <w:r w:rsidR="00921A3E">
              <w:rPr>
                <w:rFonts w:ascii="Times New Roman" w:hAnsi="Times New Roman"/>
              </w:rPr>
              <w:t>.</w:t>
            </w:r>
          </w:p>
          <w:p w14:paraId="12A4E6F7" w14:textId="77777777" w:rsidR="00D353A4" w:rsidRDefault="00D353A4" w:rsidP="00CE0DB3">
            <w:pPr>
              <w:spacing w:before="120" w:after="120" w:line="240" w:lineRule="exact"/>
              <w:jc w:val="both"/>
              <w:rPr>
                <w:rFonts w:ascii="Times New Roman" w:hAnsi="Times New Roman"/>
              </w:rPr>
            </w:pPr>
          </w:p>
        </w:tc>
      </w:tr>
      <w:tr w:rsidR="003F17BD" w:rsidRPr="00145834" w14:paraId="61A0574E" w14:textId="77777777" w:rsidTr="00145834">
        <w:tc>
          <w:tcPr>
            <w:tcW w:w="0" w:type="auto"/>
            <w:shd w:val="clear" w:color="auto" w:fill="auto"/>
          </w:tcPr>
          <w:p w14:paraId="5A0D62FC" w14:textId="77777777" w:rsidR="003F17BD" w:rsidRDefault="003F17BD" w:rsidP="003F17BD">
            <w:pPr>
              <w:numPr>
                <w:ilvl w:val="0"/>
                <w:numId w:val="14"/>
              </w:numPr>
              <w:spacing w:before="120" w:after="120" w:line="240" w:lineRule="exact"/>
              <w:jc w:val="both"/>
              <w:rPr>
                <w:rFonts w:ascii="Times New Roman" w:hAnsi="Times New Roman"/>
              </w:rPr>
            </w:pPr>
            <w:r>
              <w:rPr>
                <w:rFonts w:ascii="Times New Roman" w:hAnsi="Times New Roman"/>
              </w:rPr>
              <w:t>Suvesti patikros vietoje faktinius duomenis</w:t>
            </w:r>
          </w:p>
        </w:tc>
        <w:tc>
          <w:tcPr>
            <w:tcW w:w="0" w:type="auto"/>
            <w:shd w:val="clear" w:color="auto" w:fill="auto"/>
          </w:tcPr>
          <w:p w14:paraId="4E9B342A" w14:textId="77777777" w:rsidR="003F17BD" w:rsidRDefault="003F17BD" w:rsidP="003F17BD">
            <w:pPr>
              <w:spacing w:before="120" w:after="120" w:line="240" w:lineRule="exact"/>
              <w:jc w:val="both"/>
              <w:rPr>
                <w:rFonts w:ascii="Times New Roman" w:hAnsi="Times New Roman"/>
              </w:rPr>
            </w:pPr>
            <w:r>
              <w:rPr>
                <w:rFonts w:ascii="Times New Roman" w:hAnsi="Times New Roman"/>
              </w:rPr>
              <w:t>NORIS suvedami fa</w:t>
            </w:r>
            <w:r w:rsidR="00E22D15">
              <w:rPr>
                <w:rFonts w:ascii="Times New Roman" w:hAnsi="Times New Roman"/>
              </w:rPr>
              <w:t>ktiniai patikros vietoje duomeny</w:t>
            </w:r>
            <w:r>
              <w:rPr>
                <w:rFonts w:ascii="Times New Roman" w:hAnsi="Times New Roman"/>
              </w:rPr>
              <w:t>s (</w:t>
            </w:r>
            <w:r w:rsidR="00A002C8">
              <w:rPr>
                <w:rFonts w:ascii="Times New Roman" w:hAnsi="Times New Roman"/>
              </w:rPr>
              <w:t xml:space="preserve">patikros vietoje data, </w:t>
            </w:r>
            <w:r>
              <w:rPr>
                <w:rFonts w:ascii="Times New Roman" w:hAnsi="Times New Roman"/>
              </w:rPr>
              <w:t>ar nustatyta neatitikimų, nurodymai (rekomendacijos) dėl neatitikimų ištaisymo ir neatitikimų ištaisymo terminas).</w:t>
            </w:r>
          </w:p>
          <w:p w14:paraId="332D0833" w14:textId="77777777" w:rsidR="003F17BD" w:rsidRPr="00310204" w:rsidRDefault="00981D8F" w:rsidP="005D7315">
            <w:pPr>
              <w:spacing w:before="120" w:after="120" w:line="240" w:lineRule="exact"/>
              <w:jc w:val="both"/>
              <w:rPr>
                <w:rFonts w:ascii="Times New Roman" w:hAnsi="Times New Roman"/>
              </w:rPr>
            </w:pPr>
            <w:r>
              <w:rPr>
                <w:rFonts w:ascii="Times New Roman" w:hAnsi="Times New Roman"/>
              </w:rPr>
              <w:t>Už patikros planavimą ir vykdymą atsakingas darbuotojas (dažniausiai atsakingas projektų vadovas)</w:t>
            </w:r>
            <w:r w:rsidR="0000487A">
              <w:rPr>
                <w:rFonts w:ascii="Times New Roman" w:hAnsi="Times New Roman"/>
              </w:rPr>
              <w:t xml:space="preserve"> supildo bendrą patikros vietoje lapo informaciją, k</w:t>
            </w:r>
            <w:r w:rsidR="003F17BD">
              <w:rPr>
                <w:rFonts w:ascii="Times New Roman" w:hAnsi="Times New Roman"/>
              </w:rPr>
              <w:t xml:space="preserve">iekvienas dalyvavęs patikroje PO darbuotojas </w:t>
            </w:r>
            <w:r w:rsidR="005D7315">
              <w:rPr>
                <w:rFonts w:ascii="Times New Roman" w:hAnsi="Times New Roman"/>
              </w:rPr>
              <w:t>užpildo patikros vietoje lapą savo</w:t>
            </w:r>
            <w:r w:rsidR="0000487A">
              <w:rPr>
                <w:rFonts w:ascii="Times New Roman" w:hAnsi="Times New Roman"/>
              </w:rPr>
              <w:t xml:space="preserve"> tikrinimo rezultat</w:t>
            </w:r>
            <w:r w:rsidR="005D7315">
              <w:rPr>
                <w:rFonts w:ascii="Times New Roman" w:hAnsi="Times New Roman"/>
              </w:rPr>
              <w:t>ais</w:t>
            </w:r>
            <w:r w:rsidR="003F17BD">
              <w:rPr>
                <w:rFonts w:ascii="Times New Roman" w:hAnsi="Times New Roman"/>
              </w:rPr>
              <w:t>.</w:t>
            </w:r>
            <w:r w:rsidR="0000487A">
              <w:rPr>
                <w:rFonts w:ascii="Times New Roman" w:hAnsi="Times New Roman"/>
              </w:rPr>
              <w:t xml:space="preserve"> Jei PO vidaus procedūrose nėra nustatyta kitaip</w:t>
            </w:r>
            <w:r w:rsidR="00AB12D8">
              <w:rPr>
                <w:rFonts w:ascii="Times New Roman" w:hAnsi="Times New Roman"/>
              </w:rPr>
              <w:t xml:space="preserve">, patikros vietoje </w:t>
            </w:r>
            <w:r w:rsidR="002A1104">
              <w:rPr>
                <w:rFonts w:ascii="Times New Roman" w:hAnsi="Times New Roman"/>
              </w:rPr>
              <w:t xml:space="preserve">lapą </w:t>
            </w:r>
            <w:r w:rsidR="00AB12D8">
              <w:rPr>
                <w:rFonts w:ascii="Times New Roman" w:hAnsi="Times New Roman"/>
              </w:rPr>
              <w:t>patvirtina už patikros planavimą ir vykdymą atsakingas darbuotojas (dažniausiai atsakingas projektų vadovas)</w:t>
            </w:r>
            <w:r w:rsidR="002A1104">
              <w:rPr>
                <w:rFonts w:ascii="Times New Roman" w:hAnsi="Times New Roman"/>
              </w:rPr>
              <w:t>.</w:t>
            </w:r>
          </w:p>
        </w:tc>
      </w:tr>
      <w:tr w:rsidR="003F17BD" w:rsidRPr="00145834" w14:paraId="73EE9A45" w14:textId="77777777" w:rsidTr="00145834">
        <w:tc>
          <w:tcPr>
            <w:tcW w:w="0" w:type="auto"/>
            <w:shd w:val="clear" w:color="auto" w:fill="auto"/>
          </w:tcPr>
          <w:p w14:paraId="5F422FD0" w14:textId="77777777" w:rsidR="003F17BD" w:rsidRDefault="003F17BD" w:rsidP="003F17BD">
            <w:pPr>
              <w:numPr>
                <w:ilvl w:val="0"/>
                <w:numId w:val="14"/>
              </w:numPr>
              <w:spacing w:before="120" w:after="120" w:line="240" w:lineRule="exact"/>
              <w:jc w:val="both"/>
              <w:rPr>
                <w:rFonts w:ascii="Times New Roman" w:hAnsi="Times New Roman"/>
              </w:rPr>
            </w:pPr>
            <w:r>
              <w:rPr>
                <w:rFonts w:ascii="Times New Roman" w:hAnsi="Times New Roman"/>
              </w:rPr>
              <w:t xml:space="preserve">Informuoti </w:t>
            </w:r>
            <w:proofErr w:type="spellStart"/>
            <w:r>
              <w:rPr>
                <w:rFonts w:ascii="Times New Roman" w:hAnsi="Times New Roman"/>
              </w:rPr>
              <w:t>PrV</w:t>
            </w:r>
            <w:proofErr w:type="spellEnd"/>
            <w:r>
              <w:rPr>
                <w:rFonts w:ascii="Times New Roman" w:hAnsi="Times New Roman"/>
              </w:rPr>
              <w:t xml:space="preserve"> apie patikros rezultatus</w:t>
            </w:r>
          </w:p>
        </w:tc>
        <w:tc>
          <w:tcPr>
            <w:tcW w:w="0" w:type="auto"/>
            <w:shd w:val="clear" w:color="auto" w:fill="auto"/>
          </w:tcPr>
          <w:p w14:paraId="09312EA9" w14:textId="77777777" w:rsidR="003F17BD" w:rsidRDefault="00463E4C" w:rsidP="00463E4C">
            <w:pPr>
              <w:spacing w:before="120" w:after="120" w:line="240" w:lineRule="exact"/>
              <w:jc w:val="both"/>
              <w:rPr>
                <w:rFonts w:ascii="Times New Roman" w:hAnsi="Times New Roman"/>
              </w:rPr>
            </w:pPr>
            <w:r>
              <w:rPr>
                <w:rFonts w:ascii="Times New Roman" w:hAnsi="Times New Roman"/>
              </w:rPr>
              <w:t xml:space="preserve">Patvirtinus patikros vietoje patikros lapą ir baigus suvesti patikros vietoje faktinius duomenis, </w:t>
            </w:r>
            <w:proofErr w:type="spellStart"/>
            <w:r w:rsidR="003F17BD">
              <w:rPr>
                <w:rFonts w:ascii="Times New Roman" w:hAnsi="Times New Roman"/>
              </w:rPr>
              <w:t>PrV</w:t>
            </w:r>
            <w:proofErr w:type="spellEnd"/>
            <w:r w:rsidR="003F17BD">
              <w:rPr>
                <w:rFonts w:ascii="Times New Roman" w:hAnsi="Times New Roman"/>
              </w:rPr>
              <w:t xml:space="preserve"> į DMS siunčiamas pranešimas apie patikros vietoje rezultatus. Prie pranešimo automatiškai prisegamas patikros vietoje lapas. Jei patikros vietoje metu buvo nustatyti neatitikimai, prie pranešimo taip pat automatiškai prisegamas priedas su informacija apie nustatytus neatitikimus, nurodymus (rekomendacijas) dėl neatitikimų ištaisymo ir neatitikimo ištaisymo terminas.</w:t>
            </w:r>
            <w:r w:rsidR="004628A2">
              <w:rPr>
                <w:rFonts w:ascii="Times New Roman" w:hAnsi="Times New Roman"/>
              </w:rPr>
              <w:t xml:space="preserve"> Informacija automatiškai persikelia iš NORIS faktiniuose duomenyse suvestos informacijos apie neatitikimus.</w:t>
            </w:r>
          </w:p>
          <w:p w14:paraId="3ED7B2AE" w14:textId="77777777" w:rsidR="00AB12D8" w:rsidRDefault="00AB12D8" w:rsidP="00463E4C">
            <w:pPr>
              <w:spacing w:before="120" w:after="120" w:line="240" w:lineRule="exact"/>
              <w:jc w:val="both"/>
              <w:rPr>
                <w:rFonts w:ascii="Times New Roman" w:hAnsi="Times New Roman"/>
              </w:rPr>
            </w:pPr>
            <w:r>
              <w:rPr>
                <w:rFonts w:ascii="Times New Roman" w:hAnsi="Times New Roman"/>
              </w:rPr>
              <w:t>Jei patikros vietoje metu neatitikimų nebuvo nustatyta, darbas su patikra vietoje yra baigiamas.</w:t>
            </w:r>
          </w:p>
        </w:tc>
      </w:tr>
      <w:tr w:rsidR="003F17BD" w:rsidRPr="00145834" w14:paraId="2963AF72" w14:textId="77777777" w:rsidTr="00145834">
        <w:tc>
          <w:tcPr>
            <w:tcW w:w="0" w:type="auto"/>
            <w:shd w:val="clear" w:color="auto" w:fill="auto"/>
          </w:tcPr>
          <w:p w14:paraId="23A139D6" w14:textId="77777777" w:rsidR="003F17BD" w:rsidRDefault="003F17BD" w:rsidP="003F17BD">
            <w:pPr>
              <w:numPr>
                <w:ilvl w:val="0"/>
                <w:numId w:val="14"/>
              </w:numPr>
              <w:spacing w:before="120" w:after="120" w:line="240" w:lineRule="exact"/>
              <w:jc w:val="both"/>
              <w:rPr>
                <w:rFonts w:ascii="Times New Roman" w:hAnsi="Times New Roman"/>
              </w:rPr>
            </w:pPr>
            <w:r>
              <w:rPr>
                <w:rFonts w:ascii="Times New Roman" w:hAnsi="Times New Roman"/>
              </w:rPr>
              <w:t>Neatitikimų ištaisymo priežiūra</w:t>
            </w:r>
          </w:p>
        </w:tc>
        <w:tc>
          <w:tcPr>
            <w:tcW w:w="0" w:type="auto"/>
            <w:shd w:val="clear" w:color="auto" w:fill="auto"/>
          </w:tcPr>
          <w:p w14:paraId="7B348873" w14:textId="77777777" w:rsidR="003F17BD" w:rsidRPr="00310204" w:rsidRDefault="003F17BD" w:rsidP="00AB12D8">
            <w:pPr>
              <w:spacing w:before="120" w:after="120" w:line="240" w:lineRule="exact"/>
              <w:jc w:val="both"/>
              <w:rPr>
                <w:rFonts w:ascii="Times New Roman" w:hAnsi="Times New Roman"/>
              </w:rPr>
            </w:pPr>
            <w:r>
              <w:rPr>
                <w:rFonts w:ascii="Times New Roman" w:hAnsi="Times New Roman"/>
              </w:rPr>
              <w:t xml:space="preserve">Jei patikros vietoje metu buvo nustatyti neatitikimai, atliekami veiksmai numatyti Patikrų vietoje proceso 4-ame </w:t>
            </w:r>
            <w:proofErr w:type="spellStart"/>
            <w:r>
              <w:rPr>
                <w:rFonts w:ascii="Times New Roman" w:hAnsi="Times New Roman"/>
              </w:rPr>
              <w:t>subrocese</w:t>
            </w:r>
            <w:proofErr w:type="spellEnd"/>
            <w:r>
              <w:rPr>
                <w:rFonts w:ascii="Times New Roman" w:hAnsi="Times New Roman"/>
              </w:rPr>
              <w:t>.</w:t>
            </w:r>
            <w:r w:rsidR="00AB12D8">
              <w:rPr>
                <w:rFonts w:ascii="Times New Roman" w:hAnsi="Times New Roman"/>
              </w:rPr>
              <w:t xml:space="preserve"> </w:t>
            </w:r>
          </w:p>
        </w:tc>
      </w:tr>
      <w:tr w:rsidR="003F17BD" w:rsidRPr="00145834" w14:paraId="61B876AD" w14:textId="77777777" w:rsidTr="00145834">
        <w:tc>
          <w:tcPr>
            <w:tcW w:w="0" w:type="auto"/>
            <w:shd w:val="clear" w:color="auto" w:fill="auto"/>
          </w:tcPr>
          <w:p w14:paraId="704E7211" w14:textId="77777777" w:rsidR="003F17BD" w:rsidRDefault="003F17BD" w:rsidP="003F17BD">
            <w:pPr>
              <w:numPr>
                <w:ilvl w:val="0"/>
                <w:numId w:val="14"/>
              </w:numPr>
              <w:spacing w:before="120" w:after="120" w:line="240" w:lineRule="exact"/>
              <w:jc w:val="both"/>
              <w:rPr>
                <w:rFonts w:ascii="Times New Roman" w:hAnsi="Times New Roman"/>
              </w:rPr>
            </w:pPr>
            <w:r>
              <w:rPr>
                <w:rFonts w:ascii="Times New Roman" w:hAnsi="Times New Roman"/>
              </w:rPr>
              <w:t>Atlikti veiksmus pagal Pažeidimų valdymo procedūrą</w:t>
            </w:r>
          </w:p>
        </w:tc>
        <w:tc>
          <w:tcPr>
            <w:tcW w:w="0" w:type="auto"/>
            <w:shd w:val="clear" w:color="auto" w:fill="auto"/>
          </w:tcPr>
          <w:p w14:paraId="0C7AE539" w14:textId="77777777" w:rsidR="003F17BD" w:rsidRPr="00310204" w:rsidRDefault="003F17BD" w:rsidP="003F17BD">
            <w:pPr>
              <w:spacing w:before="120" w:after="120" w:line="240" w:lineRule="exact"/>
              <w:jc w:val="both"/>
              <w:rPr>
                <w:rFonts w:ascii="Times New Roman" w:hAnsi="Times New Roman"/>
              </w:rPr>
            </w:pPr>
            <w:r>
              <w:rPr>
                <w:rFonts w:ascii="Times New Roman" w:hAnsi="Times New Roman"/>
              </w:rPr>
              <w:t>Įtarus pažeidimą atliekami veiksmai numatyti Pažeidimų valdymo procedūroje.</w:t>
            </w:r>
          </w:p>
        </w:tc>
      </w:tr>
    </w:tbl>
    <w:p w14:paraId="7CADA2CF" w14:textId="77777777" w:rsidR="00AD1D7F" w:rsidRDefault="00AD1D7F" w:rsidP="009110CA">
      <w:pPr>
        <w:pStyle w:val="Heading1"/>
        <w:numPr>
          <w:ilvl w:val="0"/>
          <w:numId w:val="0"/>
        </w:numPr>
        <w:ind w:left="786"/>
      </w:pPr>
      <w:bookmarkStart w:id="6" w:name="_Toc511898743"/>
      <w:r>
        <w:br w:type="page"/>
      </w:r>
    </w:p>
    <w:p w14:paraId="2C4BE8D8" w14:textId="77777777" w:rsidR="009110CA" w:rsidRDefault="009110CA" w:rsidP="009110CA">
      <w:pPr>
        <w:pStyle w:val="Heading1"/>
        <w:numPr>
          <w:ilvl w:val="0"/>
          <w:numId w:val="0"/>
        </w:numPr>
        <w:ind w:left="786"/>
      </w:pPr>
    </w:p>
    <w:p w14:paraId="773073DE" w14:textId="77777777" w:rsidR="009110CA" w:rsidRPr="009110CA" w:rsidRDefault="009110CA" w:rsidP="009110CA"/>
    <w:p w14:paraId="18D9FDD8" w14:textId="77777777" w:rsidR="00935A55" w:rsidRPr="00CF143F" w:rsidRDefault="00613856" w:rsidP="00935A55">
      <w:pPr>
        <w:pStyle w:val="Heading1"/>
      </w:pPr>
      <w:r>
        <w:t>4</w:t>
      </w:r>
      <w:r w:rsidR="001E3707" w:rsidRPr="00CF143F">
        <w:t xml:space="preserve"> </w:t>
      </w:r>
      <w:proofErr w:type="spellStart"/>
      <w:r w:rsidR="001E3707" w:rsidRPr="00CF143F">
        <w:t>sub</w:t>
      </w:r>
      <w:proofErr w:type="spellEnd"/>
      <w:r w:rsidR="001E3707" w:rsidRPr="00CF143F">
        <w:t>-</w:t>
      </w:r>
      <w:r w:rsidR="00935A55" w:rsidRPr="00CF143F">
        <w:t xml:space="preserve">procesas: </w:t>
      </w:r>
      <w:r w:rsidR="00741410">
        <w:t>Neatitikimų ištaisymo priežiūra</w:t>
      </w:r>
      <w:bookmarkEnd w:id="6"/>
    </w:p>
    <w:p w14:paraId="7DEBF40C" w14:textId="77777777" w:rsidR="00935A55" w:rsidRDefault="00152478" w:rsidP="004569EB">
      <w:pPr>
        <w:pStyle w:val="Caption"/>
        <w:tabs>
          <w:tab w:val="left" w:pos="5631"/>
        </w:tabs>
        <w:rPr>
          <w:sz w:val="22"/>
          <w:szCs w:val="22"/>
        </w:rPr>
      </w:pPr>
      <w:r w:rsidRPr="00CF143F">
        <w:rPr>
          <w:sz w:val="22"/>
          <w:szCs w:val="22"/>
        </w:rPr>
        <w:fldChar w:fldCharType="begin"/>
      </w:r>
      <w:r w:rsidR="00935A55" w:rsidRPr="00CF143F">
        <w:rPr>
          <w:sz w:val="22"/>
          <w:szCs w:val="22"/>
        </w:rPr>
        <w:instrText xml:space="preserve"> SEQ Schema \* ARABIC </w:instrText>
      </w:r>
      <w:r w:rsidRPr="00CF143F">
        <w:rPr>
          <w:sz w:val="22"/>
          <w:szCs w:val="22"/>
        </w:rPr>
        <w:fldChar w:fldCharType="separate"/>
      </w:r>
      <w:r w:rsidR="00216508">
        <w:rPr>
          <w:noProof/>
          <w:sz w:val="22"/>
          <w:szCs w:val="22"/>
        </w:rPr>
        <w:t>5</w:t>
      </w:r>
      <w:r w:rsidRPr="00CF143F">
        <w:rPr>
          <w:sz w:val="22"/>
          <w:szCs w:val="22"/>
        </w:rPr>
        <w:fldChar w:fldCharType="end"/>
      </w:r>
      <w:r w:rsidR="00935A55" w:rsidRPr="00CF143F">
        <w:rPr>
          <w:sz w:val="22"/>
          <w:szCs w:val="22"/>
        </w:rPr>
        <w:t xml:space="preserve"> schema. </w:t>
      </w:r>
      <w:r w:rsidR="00741410">
        <w:rPr>
          <w:sz w:val="22"/>
          <w:szCs w:val="22"/>
        </w:rPr>
        <w:t>Neatitikimų ištaisymo priežiūros</w:t>
      </w:r>
      <w:r w:rsidR="00613856">
        <w:rPr>
          <w:sz w:val="22"/>
          <w:szCs w:val="22"/>
        </w:rPr>
        <w:t xml:space="preserve"> </w:t>
      </w:r>
      <w:proofErr w:type="spellStart"/>
      <w:r w:rsidR="00613856">
        <w:rPr>
          <w:sz w:val="22"/>
          <w:szCs w:val="22"/>
        </w:rPr>
        <w:t>subprocesas</w:t>
      </w:r>
      <w:proofErr w:type="spellEnd"/>
      <w:r w:rsidR="004569EB">
        <w:rPr>
          <w:sz w:val="22"/>
          <w:szCs w:val="22"/>
        </w:rPr>
        <w:tab/>
      </w:r>
    </w:p>
    <w:p w14:paraId="5FFE737B" w14:textId="77777777" w:rsidR="009110CA" w:rsidRDefault="00AB12D8" w:rsidP="009110CA">
      <w:r>
        <w:object w:dxaOrig="24436" w:dyaOrig="16320" w14:anchorId="37C3CF37">
          <v:shape id="_x0000_i1039" type="#_x0000_t75" style="width:508.4pt;height:339.35pt" o:ole="">
            <v:imagedata r:id="rId39" o:title=""/>
          </v:shape>
          <o:OLEObject Type="Embed" ProgID="Visio.Drawing.15" ShapeID="_x0000_i1039" DrawAspect="Content" ObjectID="_1659247798" r:id="rId40"/>
        </w:object>
      </w:r>
    </w:p>
    <w:p w14:paraId="3FA13117" w14:textId="77777777" w:rsidR="00935A55" w:rsidRPr="00540BA7" w:rsidRDefault="00AD1D7F" w:rsidP="00540BA7">
      <w:pPr>
        <w:pStyle w:val="Caption"/>
        <w:rPr>
          <w:noProof/>
          <w:sz w:val="22"/>
          <w:szCs w:val="22"/>
        </w:rPr>
      </w:pPr>
      <w:r>
        <w:br w:type="page"/>
      </w:r>
      <w:r w:rsidR="00152478" w:rsidRPr="00540BA7">
        <w:rPr>
          <w:noProof/>
          <w:sz w:val="22"/>
          <w:szCs w:val="22"/>
        </w:rPr>
        <w:fldChar w:fldCharType="begin"/>
      </w:r>
      <w:r w:rsidR="00935A55" w:rsidRPr="00540BA7">
        <w:rPr>
          <w:noProof/>
          <w:sz w:val="22"/>
          <w:szCs w:val="22"/>
        </w:rPr>
        <w:instrText xml:space="preserve"> SEQ Lentelė \* ARABIC </w:instrText>
      </w:r>
      <w:r w:rsidR="00152478" w:rsidRPr="00540BA7">
        <w:rPr>
          <w:noProof/>
          <w:sz w:val="22"/>
          <w:szCs w:val="22"/>
        </w:rPr>
        <w:fldChar w:fldCharType="separate"/>
      </w:r>
      <w:r w:rsidR="00216508">
        <w:rPr>
          <w:noProof/>
          <w:sz w:val="22"/>
          <w:szCs w:val="22"/>
        </w:rPr>
        <w:t>5</w:t>
      </w:r>
      <w:r w:rsidR="00152478" w:rsidRPr="00540BA7">
        <w:rPr>
          <w:noProof/>
          <w:sz w:val="22"/>
          <w:szCs w:val="22"/>
        </w:rPr>
        <w:fldChar w:fldCharType="end"/>
      </w:r>
      <w:r w:rsidR="00613856" w:rsidRPr="00540BA7">
        <w:rPr>
          <w:noProof/>
          <w:sz w:val="22"/>
          <w:szCs w:val="22"/>
        </w:rPr>
        <w:t xml:space="preserve"> lentelė. </w:t>
      </w:r>
      <w:r w:rsidR="002A3852" w:rsidRPr="00540BA7">
        <w:rPr>
          <w:noProof/>
          <w:sz w:val="22"/>
          <w:szCs w:val="22"/>
        </w:rPr>
        <w:t>Neatitikimų ištaisymo priežiūros subprocesas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6"/>
        <w:gridCol w:w="8668"/>
      </w:tblGrid>
      <w:tr w:rsidR="004569EB" w:rsidRPr="00145834" w14:paraId="4171940F" w14:textId="77777777" w:rsidTr="00145834">
        <w:trPr>
          <w:tblHeader/>
        </w:trPr>
        <w:tc>
          <w:tcPr>
            <w:tcW w:w="0" w:type="auto"/>
            <w:shd w:val="clear" w:color="auto" w:fill="BFBFBF"/>
          </w:tcPr>
          <w:p w14:paraId="25E51F6A" w14:textId="77777777" w:rsidR="00935A55" w:rsidRPr="00145834" w:rsidRDefault="00935A55" w:rsidP="003552D1">
            <w:pPr>
              <w:spacing w:before="120" w:after="120" w:line="240" w:lineRule="exact"/>
              <w:rPr>
                <w:rFonts w:ascii="Times New Roman" w:hAnsi="Times New Roman"/>
                <w:b/>
              </w:rPr>
            </w:pPr>
            <w:r w:rsidRPr="00145834">
              <w:rPr>
                <w:rFonts w:ascii="Times New Roman" w:hAnsi="Times New Roman"/>
                <w:b/>
              </w:rPr>
              <w:t xml:space="preserve">Žingsnio </w:t>
            </w:r>
            <w:r w:rsidR="003552D1">
              <w:rPr>
                <w:rFonts w:ascii="Times New Roman" w:hAnsi="Times New Roman"/>
                <w:b/>
              </w:rPr>
              <w:t>N</w:t>
            </w:r>
            <w:r w:rsidR="003552D1" w:rsidRPr="00145834">
              <w:rPr>
                <w:rFonts w:ascii="Times New Roman" w:hAnsi="Times New Roman"/>
                <w:b/>
              </w:rPr>
              <w:t>r</w:t>
            </w:r>
            <w:r w:rsidRPr="00145834">
              <w:rPr>
                <w:rFonts w:ascii="Times New Roman" w:hAnsi="Times New Roman"/>
                <w:b/>
              </w:rPr>
              <w:t>. ir pavadinimas</w:t>
            </w:r>
          </w:p>
        </w:tc>
        <w:tc>
          <w:tcPr>
            <w:tcW w:w="0" w:type="auto"/>
            <w:shd w:val="clear" w:color="auto" w:fill="BFBFBF"/>
          </w:tcPr>
          <w:p w14:paraId="61F2FA1A" w14:textId="77777777" w:rsidR="00935A55" w:rsidRPr="00145834" w:rsidRDefault="00935A55" w:rsidP="00145834">
            <w:pPr>
              <w:spacing w:before="120" w:after="120" w:line="240" w:lineRule="exact"/>
              <w:jc w:val="both"/>
              <w:rPr>
                <w:rFonts w:ascii="Times New Roman" w:hAnsi="Times New Roman"/>
                <w:b/>
              </w:rPr>
            </w:pPr>
            <w:r w:rsidRPr="00145834">
              <w:rPr>
                <w:rFonts w:ascii="Times New Roman" w:hAnsi="Times New Roman"/>
                <w:b/>
              </w:rPr>
              <w:t>Žingsnio aprašymas</w:t>
            </w:r>
          </w:p>
        </w:tc>
      </w:tr>
      <w:tr w:rsidR="004569EB" w:rsidRPr="00145834" w14:paraId="7C18B186" w14:textId="77777777" w:rsidTr="00145834">
        <w:tc>
          <w:tcPr>
            <w:tcW w:w="0" w:type="auto"/>
            <w:shd w:val="clear" w:color="auto" w:fill="auto"/>
          </w:tcPr>
          <w:p w14:paraId="3D49CA68" w14:textId="77777777" w:rsidR="00531B41" w:rsidRPr="00145834" w:rsidRDefault="001C1C5C" w:rsidP="001C1C5C">
            <w:pPr>
              <w:numPr>
                <w:ilvl w:val="0"/>
                <w:numId w:val="15"/>
              </w:numPr>
              <w:spacing w:before="60" w:after="60" w:line="240" w:lineRule="exact"/>
              <w:jc w:val="both"/>
              <w:rPr>
                <w:rFonts w:ascii="Times New Roman" w:hAnsi="Times New Roman"/>
              </w:rPr>
            </w:pPr>
            <w:r>
              <w:rPr>
                <w:rFonts w:ascii="Times New Roman" w:hAnsi="Times New Roman"/>
              </w:rPr>
              <w:t>Stabdyti</w:t>
            </w:r>
            <w:r w:rsidRPr="001C1C5C">
              <w:rPr>
                <w:rFonts w:ascii="Times New Roman" w:hAnsi="Times New Roman"/>
              </w:rPr>
              <w:t xml:space="preserve"> iš</w:t>
            </w:r>
            <w:r>
              <w:rPr>
                <w:rFonts w:ascii="Times New Roman" w:hAnsi="Times New Roman"/>
              </w:rPr>
              <w:t>laidų pripažinimą</w:t>
            </w:r>
            <w:r w:rsidRPr="001C1C5C">
              <w:rPr>
                <w:rFonts w:ascii="Times New Roman" w:hAnsi="Times New Roman"/>
              </w:rPr>
              <w:t xml:space="preserve"> tinkamomis finansuoti</w:t>
            </w:r>
          </w:p>
        </w:tc>
        <w:tc>
          <w:tcPr>
            <w:tcW w:w="0" w:type="auto"/>
            <w:shd w:val="clear" w:color="auto" w:fill="auto"/>
          </w:tcPr>
          <w:p w14:paraId="52E6D225" w14:textId="77777777" w:rsidR="00540BA7" w:rsidRPr="00145834" w:rsidRDefault="00540BA7" w:rsidP="00540BA7">
            <w:pPr>
              <w:spacing w:before="60" w:after="60" w:line="240" w:lineRule="exact"/>
              <w:jc w:val="both"/>
              <w:rPr>
                <w:rFonts w:ascii="Times New Roman" w:hAnsi="Times New Roman"/>
              </w:rPr>
            </w:pPr>
            <w:r>
              <w:rPr>
                <w:rFonts w:ascii="Times New Roman" w:hAnsi="Times New Roman"/>
              </w:rPr>
              <w:t>A</w:t>
            </w:r>
            <w:r w:rsidRPr="00540BA7">
              <w:rPr>
                <w:rFonts w:ascii="Times New Roman" w:hAnsi="Times New Roman"/>
              </w:rPr>
              <w:t xml:space="preserve">tsižvelgiant į nustatytus neatitikimus, PO darbuotojas vertina, ar reikalingas MP stabdymas, </w:t>
            </w:r>
            <w:r>
              <w:rPr>
                <w:rFonts w:ascii="Times New Roman" w:hAnsi="Times New Roman"/>
              </w:rPr>
              <w:t>jei taip, a</w:t>
            </w:r>
            <w:r w:rsidR="000A49D4">
              <w:rPr>
                <w:rFonts w:ascii="Times New Roman" w:hAnsi="Times New Roman"/>
              </w:rPr>
              <w:t xml:space="preserve">tsakingas PO darbuotojas </w:t>
            </w:r>
            <w:r w:rsidR="00531B41">
              <w:rPr>
                <w:rFonts w:ascii="Times New Roman" w:hAnsi="Times New Roman"/>
              </w:rPr>
              <w:t xml:space="preserve">NORIS </w:t>
            </w:r>
            <w:r w:rsidR="00B66957">
              <w:rPr>
                <w:rFonts w:ascii="Times New Roman" w:hAnsi="Times New Roman"/>
              </w:rPr>
              <w:t xml:space="preserve">MP modulyje </w:t>
            </w:r>
            <w:r w:rsidR="000A49D4">
              <w:rPr>
                <w:rFonts w:ascii="Times New Roman" w:hAnsi="Times New Roman"/>
              </w:rPr>
              <w:t>sustabdo</w:t>
            </w:r>
            <w:r w:rsidR="00B66957">
              <w:rPr>
                <w:rFonts w:ascii="Times New Roman" w:hAnsi="Times New Roman"/>
              </w:rPr>
              <w:t xml:space="preserve"> MP, kurių nagrinėjimas ir lėšų išmokėjimas dėl patikros vietoje nustatytų neatitikimų </w:t>
            </w:r>
            <w:r w:rsidR="00531B41">
              <w:rPr>
                <w:rFonts w:ascii="Times New Roman" w:hAnsi="Times New Roman"/>
              </w:rPr>
              <w:t>stabdomas</w:t>
            </w:r>
            <w:r w:rsidR="00AF7888">
              <w:rPr>
                <w:rFonts w:ascii="Times New Roman" w:hAnsi="Times New Roman"/>
              </w:rPr>
              <w:t>.</w:t>
            </w:r>
            <w:r w:rsidR="004275F3">
              <w:rPr>
                <w:rFonts w:ascii="Times New Roman" w:hAnsi="Times New Roman"/>
              </w:rPr>
              <w:t xml:space="preserve"> </w:t>
            </w:r>
          </w:p>
        </w:tc>
      </w:tr>
      <w:tr w:rsidR="00CA75B9" w:rsidRPr="00145834" w14:paraId="46E24E17" w14:textId="77777777" w:rsidTr="00145834">
        <w:tc>
          <w:tcPr>
            <w:tcW w:w="0" w:type="auto"/>
            <w:shd w:val="clear" w:color="auto" w:fill="auto"/>
          </w:tcPr>
          <w:p w14:paraId="5A5F6AF2" w14:textId="77777777" w:rsidR="00CA75B9" w:rsidRDefault="00CA75B9" w:rsidP="001C1C5C">
            <w:pPr>
              <w:numPr>
                <w:ilvl w:val="0"/>
                <w:numId w:val="15"/>
              </w:numPr>
              <w:spacing w:before="60" w:after="60" w:line="240" w:lineRule="exact"/>
              <w:jc w:val="both"/>
              <w:rPr>
                <w:rFonts w:ascii="Times New Roman" w:hAnsi="Times New Roman"/>
              </w:rPr>
            </w:pPr>
            <w:r>
              <w:rPr>
                <w:rFonts w:ascii="Times New Roman" w:hAnsi="Times New Roman"/>
              </w:rPr>
              <w:t>Įvertinti nustatytus neatitikimus</w:t>
            </w:r>
          </w:p>
        </w:tc>
        <w:tc>
          <w:tcPr>
            <w:tcW w:w="0" w:type="auto"/>
            <w:shd w:val="clear" w:color="auto" w:fill="auto"/>
          </w:tcPr>
          <w:p w14:paraId="1996BD21" w14:textId="77777777" w:rsidR="00CA75B9" w:rsidRDefault="00CA75B9" w:rsidP="00953E5A">
            <w:pPr>
              <w:spacing w:before="60" w:after="60" w:line="240" w:lineRule="exact"/>
              <w:jc w:val="both"/>
              <w:rPr>
                <w:rFonts w:ascii="Times New Roman" w:hAnsi="Times New Roman"/>
              </w:rPr>
            </w:pPr>
            <w:proofErr w:type="spellStart"/>
            <w:r>
              <w:rPr>
                <w:rFonts w:ascii="Times New Roman" w:hAnsi="Times New Roman"/>
              </w:rPr>
              <w:t>Pr</w:t>
            </w:r>
            <w:r w:rsidR="00263307">
              <w:rPr>
                <w:rFonts w:ascii="Times New Roman" w:hAnsi="Times New Roman"/>
              </w:rPr>
              <w:t>V</w:t>
            </w:r>
            <w:proofErr w:type="spellEnd"/>
            <w:r>
              <w:rPr>
                <w:rFonts w:ascii="Times New Roman" w:hAnsi="Times New Roman"/>
              </w:rPr>
              <w:t xml:space="preserve"> susipažįsta ir įvertina informaciją, gautą apie nustatytus neatitikimus (3</w:t>
            </w:r>
            <w:r w:rsidR="009A5571">
              <w:rPr>
                <w:rFonts w:ascii="Times New Roman" w:hAnsi="Times New Roman"/>
              </w:rPr>
              <w:t xml:space="preserve"> </w:t>
            </w:r>
            <w:proofErr w:type="spellStart"/>
            <w:r w:rsidR="009A5571">
              <w:rPr>
                <w:rFonts w:ascii="Times New Roman" w:hAnsi="Times New Roman"/>
              </w:rPr>
              <w:t>subproceso</w:t>
            </w:r>
            <w:proofErr w:type="spellEnd"/>
            <w:r w:rsidR="009A5571">
              <w:rPr>
                <w:rFonts w:ascii="Times New Roman" w:hAnsi="Times New Roman"/>
              </w:rPr>
              <w:t xml:space="preserve"> </w:t>
            </w:r>
            <w:r w:rsidR="00953E5A">
              <w:rPr>
                <w:rFonts w:ascii="Times New Roman" w:hAnsi="Times New Roman"/>
                <w:lang w:val="en-US"/>
              </w:rPr>
              <w:t>8</w:t>
            </w:r>
            <w:r>
              <w:rPr>
                <w:rFonts w:ascii="Times New Roman" w:hAnsi="Times New Roman"/>
              </w:rPr>
              <w:t xml:space="preserve"> žingsnis).</w:t>
            </w:r>
          </w:p>
        </w:tc>
      </w:tr>
      <w:tr w:rsidR="00560467" w:rsidRPr="00145834" w14:paraId="1DE40A02" w14:textId="77777777" w:rsidTr="00596B6B">
        <w:trPr>
          <w:trHeight w:val="1348"/>
        </w:trPr>
        <w:tc>
          <w:tcPr>
            <w:tcW w:w="0" w:type="auto"/>
            <w:shd w:val="clear" w:color="auto" w:fill="auto"/>
          </w:tcPr>
          <w:p w14:paraId="72DA9D8C" w14:textId="77777777" w:rsidR="00560467" w:rsidRDefault="00560467" w:rsidP="00560467">
            <w:pPr>
              <w:numPr>
                <w:ilvl w:val="0"/>
                <w:numId w:val="15"/>
              </w:numPr>
              <w:spacing w:before="60" w:after="60" w:line="240" w:lineRule="exact"/>
              <w:jc w:val="both"/>
              <w:rPr>
                <w:rFonts w:ascii="Times New Roman" w:hAnsi="Times New Roman"/>
              </w:rPr>
            </w:pPr>
            <w:r>
              <w:rPr>
                <w:rFonts w:ascii="Times New Roman" w:hAnsi="Times New Roman"/>
              </w:rPr>
              <w:t>Kontroliuoti neatitikimų ištaisymą</w:t>
            </w:r>
          </w:p>
        </w:tc>
        <w:tc>
          <w:tcPr>
            <w:tcW w:w="0" w:type="auto"/>
            <w:shd w:val="clear" w:color="auto" w:fill="auto"/>
          </w:tcPr>
          <w:p w14:paraId="47DAF1DB" w14:textId="77777777" w:rsidR="00596B6B" w:rsidRDefault="00596B6B" w:rsidP="00596B6B">
            <w:pPr>
              <w:spacing w:before="60" w:after="60" w:line="240" w:lineRule="exact"/>
              <w:jc w:val="both"/>
              <w:rPr>
                <w:rFonts w:ascii="Times New Roman" w:hAnsi="Times New Roman"/>
              </w:rPr>
            </w:pPr>
            <w:r w:rsidRPr="00596B6B">
              <w:rPr>
                <w:rFonts w:ascii="Times New Roman" w:hAnsi="Times New Roman"/>
              </w:rPr>
              <w:t xml:space="preserve">PO darbuotojas kontroliuoja, ar </w:t>
            </w:r>
            <w:proofErr w:type="spellStart"/>
            <w:r w:rsidRPr="00596B6B">
              <w:rPr>
                <w:rFonts w:ascii="Times New Roman" w:hAnsi="Times New Roman"/>
              </w:rPr>
              <w:t>PrV</w:t>
            </w:r>
            <w:proofErr w:type="spellEnd"/>
            <w:r w:rsidRPr="00596B6B">
              <w:rPr>
                <w:rFonts w:ascii="Times New Roman" w:hAnsi="Times New Roman"/>
              </w:rPr>
              <w:t xml:space="preserve"> iki</w:t>
            </w:r>
            <w:r>
              <w:rPr>
                <w:rFonts w:ascii="Times New Roman" w:hAnsi="Times New Roman"/>
              </w:rPr>
              <w:t xml:space="preserve"> NORIS</w:t>
            </w:r>
            <w:r w:rsidRPr="00596B6B">
              <w:rPr>
                <w:rFonts w:ascii="Times New Roman" w:hAnsi="Times New Roman"/>
              </w:rPr>
              <w:t xml:space="preserve"> nustatyto laiko pateikė paaiškinimus ir/ar </w:t>
            </w:r>
            <w:proofErr w:type="spellStart"/>
            <w:r w:rsidRPr="00596B6B">
              <w:rPr>
                <w:rFonts w:ascii="Times New Roman" w:hAnsi="Times New Roman"/>
              </w:rPr>
              <w:t>įrodymus</w:t>
            </w:r>
            <w:proofErr w:type="spellEnd"/>
            <w:r w:rsidRPr="00596B6B">
              <w:rPr>
                <w:rFonts w:ascii="Times New Roman" w:hAnsi="Times New Roman"/>
              </w:rPr>
              <w:t xml:space="preserve"> dėl nustatytų neatitikimų. </w:t>
            </w:r>
          </w:p>
          <w:p w14:paraId="357D2AE9" w14:textId="77777777" w:rsidR="00560467" w:rsidRDefault="00596B6B" w:rsidP="00596B6B">
            <w:pPr>
              <w:spacing w:before="60" w:after="60" w:line="240" w:lineRule="exact"/>
              <w:jc w:val="both"/>
              <w:rPr>
                <w:rFonts w:ascii="Times New Roman" w:hAnsi="Times New Roman"/>
              </w:rPr>
            </w:pPr>
            <w:r w:rsidRPr="00596B6B">
              <w:rPr>
                <w:rFonts w:ascii="Times New Roman" w:hAnsi="Times New Roman"/>
              </w:rPr>
              <w:t>NORIS automatiškai siunčia priminimus į NORIS ir DMS apie tai, kad reikia pateikti neatitikimų paaiškinimus.</w:t>
            </w:r>
          </w:p>
        </w:tc>
      </w:tr>
      <w:tr w:rsidR="00596B6B" w:rsidRPr="00145834" w14:paraId="53E8F58D" w14:textId="77777777" w:rsidTr="00540BA7">
        <w:trPr>
          <w:trHeight w:val="713"/>
        </w:trPr>
        <w:tc>
          <w:tcPr>
            <w:tcW w:w="0" w:type="auto"/>
            <w:shd w:val="clear" w:color="auto" w:fill="auto"/>
          </w:tcPr>
          <w:p w14:paraId="5060AEA4" w14:textId="77777777" w:rsidR="00596B6B" w:rsidRDefault="00596B6B" w:rsidP="00596B6B">
            <w:pPr>
              <w:numPr>
                <w:ilvl w:val="0"/>
                <w:numId w:val="15"/>
              </w:numPr>
              <w:spacing w:before="60" w:after="60" w:line="240" w:lineRule="exact"/>
              <w:jc w:val="both"/>
              <w:rPr>
                <w:rFonts w:ascii="Times New Roman" w:hAnsi="Times New Roman"/>
              </w:rPr>
            </w:pPr>
            <w:r>
              <w:rPr>
                <w:rFonts w:ascii="Times New Roman" w:hAnsi="Times New Roman"/>
              </w:rPr>
              <w:t>Pateikti prašymą pratęsti neatitikimų ištaisymo terminą</w:t>
            </w:r>
          </w:p>
        </w:tc>
        <w:tc>
          <w:tcPr>
            <w:tcW w:w="0" w:type="auto"/>
            <w:shd w:val="clear" w:color="auto" w:fill="auto"/>
          </w:tcPr>
          <w:p w14:paraId="2818A119" w14:textId="77777777" w:rsidR="00596B6B" w:rsidRPr="00596B6B" w:rsidRDefault="00596B6B" w:rsidP="00596B6B">
            <w:pPr>
              <w:spacing w:before="60" w:after="60" w:line="240" w:lineRule="exact"/>
              <w:jc w:val="both"/>
              <w:rPr>
                <w:rFonts w:ascii="Times New Roman" w:hAnsi="Times New Roman"/>
              </w:rPr>
            </w:pPr>
            <w:proofErr w:type="spellStart"/>
            <w:r>
              <w:rPr>
                <w:rFonts w:ascii="Times New Roman" w:hAnsi="Times New Roman"/>
              </w:rPr>
              <w:t>PrV</w:t>
            </w:r>
            <w:proofErr w:type="spellEnd"/>
            <w:r>
              <w:rPr>
                <w:rFonts w:ascii="Times New Roman" w:hAnsi="Times New Roman"/>
              </w:rPr>
              <w:t xml:space="preserve"> DMS pranešimu gali pateikti prašymą pratęsti neatitikimų ištaisymo terminą. </w:t>
            </w:r>
            <w:r w:rsidRPr="004848C3">
              <w:rPr>
                <w:rFonts w:ascii="Times New Roman" w:hAnsi="Times New Roman"/>
              </w:rPr>
              <w:t>Siek</w:t>
            </w:r>
            <w:r>
              <w:rPr>
                <w:rFonts w:ascii="Times New Roman" w:hAnsi="Times New Roman"/>
              </w:rPr>
              <w:t>iant</w:t>
            </w:r>
            <w:r w:rsidRPr="004848C3">
              <w:rPr>
                <w:rFonts w:ascii="Times New Roman" w:hAnsi="Times New Roman"/>
              </w:rPr>
              <w:t xml:space="preserve"> užtikrinti audito seką, komunikavimas </w:t>
            </w:r>
            <w:r>
              <w:rPr>
                <w:rFonts w:ascii="Times New Roman" w:hAnsi="Times New Roman"/>
              </w:rPr>
              <w:t xml:space="preserve">(pranešimų siuntimas) </w:t>
            </w:r>
            <w:r w:rsidRPr="004848C3">
              <w:rPr>
                <w:rFonts w:ascii="Times New Roman" w:hAnsi="Times New Roman"/>
              </w:rPr>
              <w:t>vyksta konkrečioje patikroje.</w:t>
            </w:r>
          </w:p>
        </w:tc>
      </w:tr>
      <w:tr w:rsidR="00596B6B" w:rsidRPr="00145834" w14:paraId="0D85B8F8" w14:textId="77777777" w:rsidTr="00596B6B">
        <w:trPr>
          <w:trHeight w:val="1348"/>
        </w:trPr>
        <w:tc>
          <w:tcPr>
            <w:tcW w:w="0" w:type="auto"/>
            <w:shd w:val="clear" w:color="auto" w:fill="auto"/>
          </w:tcPr>
          <w:p w14:paraId="2B210847" w14:textId="77777777" w:rsidR="00596B6B" w:rsidRDefault="00596B6B" w:rsidP="00596B6B">
            <w:pPr>
              <w:numPr>
                <w:ilvl w:val="0"/>
                <w:numId w:val="15"/>
              </w:numPr>
              <w:spacing w:before="60" w:after="60" w:line="240" w:lineRule="exact"/>
              <w:jc w:val="both"/>
              <w:rPr>
                <w:rFonts w:ascii="Times New Roman" w:hAnsi="Times New Roman"/>
              </w:rPr>
            </w:pPr>
            <w:r>
              <w:rPr>
                <w:rFonts w:ascii="Times New Roman" w:hAnsi="Times New Roman"/>
              </w:rPr>
              <w:t>Pratęsti neatitikimų ištaisymo terminą</w:t>
            </w:r>
          </w:p>
        </w:tc>
        <w:tc>
          <w:tcPr>
            <w:tcW w:w="0" w:type="auto"/>
            <w:shd w:val="clear" w:color="auto" w:fill="auto"/>
          </w:tcPr>
          <w:p w14:paraId="2D474E68" w14:textId="77777777" w:rsidR="00596B6B" w:rsidRDefault="00596B6B" w:rsidP="00596B6B">
            <w:pPr>
              <w:spacing w:before="60" w:after="60" w:line="240" w:lineRule="exact"/>
              <w:jc w:val="both"/>
              <w:rPr>
                <w:rFonts w:ascii="Times New Roman" w:hAnsi="Times New Roman"/>
              </w:rPr>
            </w:pPr>
            <w:proofErr w:type="spellStart"/>
            <w:r>
              <w:rPr>
                <w:rFonts w:ascii="Times New Roman" w:hAnsi="Times New Roman"/>
              </w:rPr>
              <w:t>PrV</w:t>
            </w:r>
            <w:proofErr w:type="spellEnd"/>
            <w:r>
              <w:rPr>
                <w:rFonts w:ascii="Times New Roman" w:hAnsi="Times New Roman"/>
              </w:rPr>
              <w:t xml:space="preserve"> </w:t>
            </w:r>
            <w:r w:rsidR="00ED459C">
              <w:rPr>
                <w:rFonts w:ascii="Times New Roman" w:hAnsi="Times New Roman"/>
              </w:rPr>
              <w:t xml:space="preserve">argumentuotai ir pagrįstai </w:t>
            </w:r>
            <w:r>
              <w:rPr>
                <w:rFonts w:ascii="Times New Roman" w:hAnsi="Times New Roman"/>
              </w:rPr>
              <w:t xml:space="preserve">paprašius pratęsti neatitikimų ištaisymo terminą, PO darbuotojas gali nustatyti naują neatitikimų ištaisymo terminą. </w:t>
            </w:r>
          </w:p>
          <w:p w14:paraId="2397B19E" w14:textId="77777777" w:rsidR="00596B6B" w:rsidRPr="00596B6B" w:rsidRDefault="00596B6B" w:rsidP="00596B6B">
            <w:pPr>
              <w:spacing w:before="60" w:after="60" w:line="240" w:lineRule="exact"/>
              <w:jc w:val="both"/>
              <w:rPr>
                <w:rFonts w:ascii="Times New Roman" w:hAnsi="Times New Roman"/>
              </w:rPr>
            </w:pPr>
            <w:r>
              <w:rPr>
                <w:rFonts w:ascii="Times New Roman" w:hAnsi="Times New Roman"/>
              </w:rPr>
              <w:t xml:space="preserve">Apie naują neatitikimų ištaisymo terminą </w:t>
            </w:r>
            <w:proofErr w:type="spellStart"/>
            <w:r>
              <w:rPr>
                <w:rFonts w:ascii="Times New Roman" w:hAnsi="Times New Roman"/>
              </w:rPr>
              <w:t>PrV</w:t>
            </w:r>
            <w:proofErr w:type="spellEnd"/>
            <w:r>
              <w:rPr>
                <w:rFonts w:ascii="Times New Roman" w:hAnsi="Times New Roman"/>
              </w:rPr>
              <w:t xml:space="preserve"> informuojamas NORIS pranešimu, į kurį persikelia neatitikimų ištaisymo termino komentaras, taip pat į </w:t>
            </w:r>
            <w:proofErr w:type="spellStart"/>
            <w:r w:rsidR="00FE7F8A">
              <w:rPr>
                <w:rFonts w:ascii="Times New Roman" w:hAnsi="Times New Roman"/>
              </w:rPr>
              <w:t>PrV</w:t>
            </w:r>
            <w:proofErr w:type="spellEnd"/>
            <w:r w:rsidR="00FE7F8A">
              <w:rPr>
                <w:rFonts w:ascii="Times New Roman" w:hAnsi="Times New Roman"/>
              </w:rPr>
              <w:t xml:space="preserve"> siunčiamą </w:t>
            </w:r>
            <w:r>
              <w:rPr>
                <w:rFonts w:ascii="Times New Roman" w:hAnsi="Times New Roman"/>
              </w:rPr>
              <w:t>pranešimą gali būti įrašoma papildoma informacija.</w:t>
            </w:r>
          </w:p>
        </w:tc>
      </w:tr>
      <w:tr w:rsidR="00596B6B" w:rsidRPr="00145834" w14:paraId="415EFEFC" w14:textId="77777777" w:rsidTr="00145834">
        <w:tc>
          <w:tcPr>
            <w:tcW w:w="0" w:type="auto"/>
            <w:shd w:val="clear" w:color="auto" w:fill="auto"/>
          </w:tcPr>
          <w:p w14:paraId="5E15A8E8" w14:textId="77777777" w:rsidR="00596B6B" w:rsidRDefault="00596B6B" w:rsidP="00596B6B">
            <w:pPr>
              <w:numPr>
                <w:ilvl w:val="0"/>
                <w:numId w:val="15"/>
              </w:numPr>
              <w:spacing w:before="60" w:after="60" w:line="240" w:lineRule="exact"/>
              <w:jc w:val="both"/>
              <w:rPr>
                <w:rFonts w:ascii="Times New Roman" w:hAnsi="Times New Roman"/>
              </w:rPr>
            </w:pPr>
            <w:r>
              <w:rPr>
                <w:rFonts w:ascii="Times New Roman" w:hAnsi="Times New Roman"/>
              </w:rPr>
              <w:t>Pateikti paaiškinimus dėl nustatytų neatitikimų</w:t>
            </w:r>
          </w:p>
        </w:tc>
        <w:tc>
          <w:tcPr>
            <w:tcW w:w="0" w:type="auto"/>
            <w:shd w:val="clear" w:color="auto" w:fill="auto"/>
          </w:tcPr>
          <w:p w14:paraId="7FFDA990" w14:textId="77777777" w:rsidR="00596B6B" w:rsidRDefault="00596B6B" w:rsidP="00596B6B">
            <w:pPr>
              <w:spacing w:before="60" w:after="60" w:line="240" w:lineRule="exact"/>
              <w:jc w:val="both"/>
              <w:rPr>
                <w:rFonts w:ascii="Times New Roman" w:hAnsi="Times New Roman"/>
              </w:rPr>
            </w:pPr>
            <w:proofErr w:type="spellStart"/>
            <w:r>
              <w:rPr>
                <w:rFonts w:ascii="Times New Roman" w:hAnsi="Times New Roman"/>
              </w:rPr>
              <w:t>PrV</w:t>
            </w:r>
            <w:proofErr w:type="spellEnd"/>
            <w:r>
              <w:rPr>
                <w:rFonts w:ascii="Times New Roman" w:hAnsi="Times New Roman"/>
              </w:rPr>
              <w:t xml:space="preserve"> per nustatytą terminą per DMS pateikia paaiškinimus ir, jei reikia, </w:t>
            </w:r>
            <w:proofErr w:type="spellStart"/>
            <w:r>
              <w:rPr>
                <w:rFonts w:ascii="Times New Roman" w:hAnsi="Times New Roman"/>
              </w:rPr>
              <w:t>įrodymus</w:t>
            </w:r>
            <w:proofErr w:type="spellEnd"/>
            <w:r>
              <w:rPr>
                <w:rFonts w:ascii="Times New Roman" w:hAnsi="Times New Roman"/>
              </w:rPr>
              <w:t xml:space="preserve"> dėl ištaisytų neatitikimų. Siekiant užtikrinti audito seką, komunikavimas (pranešimų siuntimas) dėl neatitikimų vyksta konkrečioje patikroje.</w:t>
            </w:r>
          </w:p>
        </w:tc>
      </w:tr>
      <w:tr w:rsidR="00596B6B" w:rsidRPr="00145834" w14:paraId="18861A22" w14:textId="77777777" w:rsidTr="00145834">
        <w:tc>
          <w:tcPr>
            <w:tcW w:w="0" w:type="auto"/>
            <w:shd w:val="clear" w:color="auto" w:fill="auto"/>
          </w:tcPr>
          <w:p w14:paraId="7468E52E" w14:textId="77777777" w:rsidR="00596B6B" w:rsidRPr="00145834" w:rsidRDefault="00596B6B" w:rsidP="00596B6B">
            <w:pPr>
              <w:numPr>
                <w:ilvl w:val="0"/>
                <w:numId w:val="15"/>
              </w:numPr>
              <w:spacing w:before="60" w:after="60" w:line="240" w:lineRule="exact"/>
              <w:jc w:val="both"/>
              <w:rPr>
                <w:rFonts w:ascii="Times New Roman" w:hAnsi="Times New Roman"/>
              </w:rPr>
            </w:pPr>
            <w:r>
              <w:rPr>
                <w:rFonts w:ascii="Times New Roman" w:hAnsi="Times New Roman"/>
              </w:rPr>
              <w:t>Įvertinti paaiškinimus dėl neatitikimų</w:t>
            </w:r>
          </w:p>
        </w:tc>
        <w:tc>
          <w:tcPr>
            <w:tcW w:w="0" w:type="auto"/>
            <w:shd w:val="clear" w:color="auto" w:fill="auto"/>
          </w:tcPr>
          <w:p w14:paraId="772D1B88" w14:textId="77777777" w:rsidR="00596B6B" w:rsidRPr="00145834" w:rsidRDefault="00596B6B" w:rsidP="00596B6B">
            <w:pPr>
              <w:spacing w:before="60" w:after="60" w:line="240" w:lineRule="exact"/>
              <w:jc w:val="both"/>
              <w:rPr>
                <w:rFonts w:ascii="Times New Roman" w:hAnsi="Times New Roman"/>
              </w:rPr>
            </w:pPr>
            <w:r>
              <w:rPr>
                <w:rFonts w:ascii="Times New Roman" w:hAnsi="Times New Roman"/>
              </w:rPr>
              <w:t xml:space="preserve">Gavus paaiškinimus dėl nustatytų neatitikimų, PO darbuotojas įvertina iš </w:t>
            </w:r>
            <w:proofErr w:type="spellStart"/>
            <w:r>
              <w:rPr>
                <w:rFonts w:ascii="Times New Roman" w:hAnsi="Times New Roman"/>
              </w:rPr>
              <w:t>PrV</w:t>
            </w:r>
            <w:proofErr w:type="spellEnd"/>
            <w:r>
              <w:rPr>
                <w:rFonts w:ascii="Times New Roman" w:hAnsi="Times New Roman"/>
              </w:rPr>
              <w:t xml:space="preserve"> gautus paaiškinimus/</w:t>
            </w:r>
            <w:proofErr w:type="spellStart"/>
            <w:r>
              <w:rPr>
                <w:rFonts w:ascii="Times New Roman" w:hAnsi="Times New Roman"/>
              </w:rPr>
              <w:t>įrodymus</w:t>
            </w:r>
            <w:proofErr w:type="spellEnd"/>
            <w:r>
              <w:rPr>
                <w:rFonts w:ascii="Times New Roman" w:hAnsi="Times New Roman"/>
              </w:rPr>
              <w:t>.</w:t>
            </w:r>
          </w:p>
        </w:tc>
      </w:tr>
      <w:tr w:rsidR="00596B6B" w:rsidRPr="00145834" w14:paraId="18327BDC" w14:textId="77777777" w:rsidTr="00145834">
        <w:tc>
          <w:tcPr>
            <w:tcW w:w="0" w:type="auto"/>
            <w:shd w:val="clear" w:color="auto" w:fill="auto"/>
          </w:tcPr>
          <w:p w14:paraId="6BA54937" w14:textId="77777777" w:rsidR="00596B6B" w:rsidRDefault="00596B6B" w:rsidP="00596B6B">
            <w:pPr>
              <w:numPr>
                <w:ilvl w:val="0"/>
                <w:numId w:val="15"/>
              </w:numPr>
              <w:spacing w:before="60" w:after="60" w:line="240" w:lineRule="exact"/>
              <w:jc w:val="both"/>
              <w:rPr>
                <w:rFonts w:ascii="Times New Roman" w:hAnsi="Times New Roman"/>
              </w:rPr>
            </w:pPr>
            <w:r>
              <w:rPr>
                <w:rFonts w:ascii="Times New Roman" w:hAnsi="Times New Roman"/>
              </w:rPr>
              <w:t>Prašyti pateikti papildomą informaciją</w:t>
            </w:r>
          </w:p>
        </w:tc>
        <w:tc>
          <w:tcPr>
            <w:tcW w:w="0" w:type="auto"/>
            <w:shd w:val="clear" w:color="auto" w:fill="auto"/>
          </w:tcPr>
          <w:p w14:paraId="3EF6AC08" w14:textId="77777777" w:rsidR="00596B6B" w:rsidDel="00C81A1C" w:rsidRDefault="00596B6B" w:rsidP="00467EA3">
            <w:pPr>
              <w:spacing w:before="60" w:after="60" w:line="240" w:lineRule="exact"/>
              <w:jc w:val="both"/>
              <w:rPr>
                <w:rFonts w:ascii="Times New Roman" w:hAnsi="Times New Roman"/>
              </w:rPr>
            </w:pPr>
            <w:r>
              <w:rPr>
                <w:rFonts w:ascii="Times New Roman" w:hAnsi="Times New Roman"/>
              </w:rPr>
              <w:t xml:space="preserve">Jei </w:t>
            </w:r>
            <w:proofErr w:type="spellStart"/>
            <w:r>
              <w:rPr>
                <w:rFonts w:ascii="Times New Roman" w:hAnsi="Times New Roman"/>
              </w:rPr>
              <w:t>PrV</w:t>
            </w:r>
            <w:proofErr w:type="spellEnd"/>
            <w:r>
              <w:rPr>
                <w:rFonts w:ascii="Times New Roman" w:hAnsi="Times New Roman"/>
              </w:rPr>
              <w:t xml:space="preserve"> pateiktos informacijos nepakanka priimti sprendimui dėl neatitikim</w:t>
            </w:r>
            <w:r w:rsidR="00467EA3">
              <w:rPr>
                <w:rFonts w:ascii="Times New Roman" w:hAnsi="Times New Roman"/>
              </w:rPr>
              <w:t>ų</w:t>
            </w:r>
            <w:r>
              <w:rPr>
                <w:rFonts w:ascii="Times New Roman" w:hAnsi="Times New Roman"/>
              </w:rPr>
              <w:t xml:space="preserve"> ištaisymo, PO darbuotojas paprašo </w:t>
            </w:r>
            <w:proofErr w:type="spellStart"/>
            <w:r>
              <w:rPr>
                <w:rFonts w:ascii="Times New Roman" w:hAnsi="Times New Roman"/>
              </w:rPr>
              <w:t>PrV</w:t>
            </w:r>
            <w:proofErr w:type="spellEnd"/>
            <w:r>
              <w:rPr>
                <w:rFonts w:ascii="Times New Roman" w:hAnsi="Times New Roman"/>
              </w:rPr>
              <w:t xml:space="preserve"> pateikti papildomą informaciją. </w:t>
            </w:r>
            <w:r w:rsidRPr="009F5316">
              <w:rPr>
                <w:rFonts w:ascii="Times New Roman" w:hAnsi="Times New Roman"/>
              </w:rPr>
              <w:t>Siekiant užtikrinti audito seką, komunikavimas (pranešimų siuntimas) dėl neatitikimų vyksta konkrečioje patikroje</w:t>
            </w:r>
          </w:p>
        </w:tc>
      </w:tr>
      <w:tr w:rsidR="00EF200D" w:rsidRPr="00145834" w14:paraId="3C263C75" w14:textId="77777777" w:rsidTr="00145834">
        <w:tc>
          <w:tcPr>
            <w:tcW w:w="0" w:type="auto"/>
            <w:shd w:val="clear" w:color="auto" w:fill="auto"/>
          </w:tcPr>
          <w:p w14:paraId="63C66F4D" w14:textId="77777777" w:rsidR="00EF200D" w:rsidRDefault="00EF200D" w:rsidP="00596B6B">
            <w:pPr>
              <w:numPr>
                <w:ilvl w:val="0"/>
                <w:numId w:val="15"/>
              </w:numPr>
              <w:spacing w:before="60" w:after="60" w:line="240" w:lineRule="exact"/>
              <w:jc w:val="both"/>
              <w:rPr>
                <w:rFonts w:ascii="Times New Roman" w:hAnsi="Times New Roman"/>
              </w:rPr>
            </w:pPr>
            <w:r>
              <w:rPr>
                <w:rFonts w:ascii="Times New Roman" w:hAnsi="Times New Roman"/>
              </w:rPr>
              <w:t>Suteikti papildomą konsultaciją</w:t>
            </w:r>
          </w:p>
        </w:tc>
        <w:tc>
          <w:tcPr>
            <w:tcW w:w="0" w:type="auto"/>
            <w:shd w:val="clear" w:color="auto" w:fill="auto"/>
          </w:tcPr>
          <w:p w14:paraId="4EA8C8A5" w14:textId="77777777" w:rsidR="00EF200D" w:rsidRDefault="00EF200D" w:rsidP="00596B6B">
            <w:pPr>
              <w:spacing w:before="60" w:after="60" w:line="240" w:lineRule="exact"/>
              <w:jc w:val="both"/>
              <w:rPr>
                <w:rFonts w:ascii="Times New Roman" w:hAnsi="Times New Roman"/>
              </w:rPr>
            </w:pPr>
            <w:r w:rsidRPr="00EF200D">
              <w:rPr>
                <w:rFonts w:ascii="Times New Roman" w:hAnsi="Times New Roman"/>
              </w:rPr>
              <w:t>PO darbuotojas gali kreiptis papildomos konsultacijos į specialistus, turinčius kompetenciją konsultuoti kilusiais specifiniais klausimais. Atsakingas PO darbuotojas iš sąrašo pasirenka konkretų PO darbuotoją, į kurį kreipiamasi konsultacijos. PO darbuotojas, į kurį buvo kreiptasi konsultacijos, savo išvadas</w:t>
            </w:r>
            <w:r w:rsidR="002D1E5B">
              <w:rPr>
                <w:rFonts w:ascii="Times New Roman" w:hAnsi="Times New Roman"/>
              </w:rPr>
              <w:t>/atsakymus</w:t>
            </w:r>
            <w:r w:rsidRPr="00EF200D">
              <w:rPr>
                <w:rFonts w:ascii="Times New Roman" w:hAnsi="Times New Roman"/>
              </w:rPr>
              <w:t xml:space="preserve"> pateikia NORIS sukurtame papildomos konsultacijos lape.</w:t>
            </w:r>
          </w:p>
        </w:tc>
      </w:tr>
      <w:tr w:rsidR="00596B6B" w:rsidRPr="00145834" w14:paraId="7640274C" w14:textId="77777777" w:rsidTr="00145834">
        <w:tc>
          <w:tcPr>
            <w:tcW w:w="0" w:type="auto"/>
            <w:shd w:val="clear" w:color="auto" w:fill="auto"/>
          </w:tcPr>
          <w:p w14:paraId="21EA182B" w14:textId="77777777" w:rsidR="00596B6B" w:rsidRPr="00145834" w:rsidRDefault="00596B6B" w:rsidP="00596B6B">
            <w:pPr>
              <w:numPr>
                <w:ilvl w:val="0"/>
                <w:numId w:val="15"/>
              </w:numPr>
              <w:spacing w:before="60" w:after="60" w:line="240" w:lineRule="exact"/>
              <w:jc w:val="both"/>
              <w:rPr>
                <w:rFonts w:ascii="Times New Roman" w:hAnsi="Times New Roman"/>
              </w:rPr>
            </w:pPr>
            <w:r>
              <w:rPr>
                <w:rFonts w:ascii="Times New Roman" w:hAnsi="Times New Roman"/>
              </w:rPr>
              <w:t>Suvesti informaciją apie neatitikimų ištaisymą</w:t>
            </w:r>
          </w:p>
        </w:tc>
        <w:tc>
          <w:tcPr>
            <w:tcW w:w="0" w:type="auto"/>
            <w:shd w:val="clear" w:color="auto" w:fill="auto"/>
          </w:tcPr>
          <w:p w14:paraId="2CADDDEC" w14:textId="77777777" w:rsidR="00596B6B" w:rsidRDefault="00596B6B" w:rsidP="00596B6B">
            <w:pPr>
              <w:spacing w:before="60" w:after="60" w:line="240" w:lineRule="exact"/>
              <w:jc w:val="both"/>
              <w:rPr>
                <w:rFonts w:ascii="Times New Roman" w:hAnsi="Times New Roman"/>
              </w:rPr>
            </w:pPr>
            <w:r>
              <w:rPr>
                <w:rFonts w:ascii="Times New Roman" w:hAnsi="Times New Roman"/>
              </w:rPr>
              <w:t xml:space="preserve">Įvertinus paaiškinimus, PO darbuotojas suveda informaciją apie neatitikimų paaiškinimą ir/ar ištaisymą į NORIS, t. y., ties kiekvienu nustatytu neatitikimu nurodo sprendimą dėl neatitikimo ir įveda šį sprendimą pagrindžiantį komentarą (komentaras matomas tik PO darbuotojams, bet ne </w:t>
            </w:r>
            <w:proofErr w:type="spellStart"/>
            <w:r>
              <w:rPr>
                <w:rFonts w:ascii="Times New Roman" w:hAnsi="Times New Roman"/>
              </w:rPr>
              <w:t>PrV</w:t>
            </w:r>
            <w:proofErr w:type="spellEnd"/>
            <w:r>
              <w:rPr>
                <w:rFonts w:ascii="Times New Roman" w:hAnsi="Times New Roman"/>
              </w:rPr>
              <w:t xml:space="preserve">). </w:t>
            </w:r>
            <w:proofErr w:type="spellStart"/>
            <w:r>
              <w:rPr>
                <w:rFonts w:ascii="Times New Roman" w:hAnsi="Times New Roman"/>
              </w:rPr>
              <w:t>PrV</w:t>
            </w:r>
            <w:proofErr w:type="spellEnd"/>
            <w:r>
              <w:rPr>
                <w:rFonts w:ascii="Times New Roman" w:hAnsi="Times New Roman"/>
              </w:rPr>
              <w:t xml:space="preserve"> nepateikus visų paaiškinimų dėl nustatytų neatitikimų net ir nustačius papildomą laiką jiems pateikti, PO priima sprendimą dėl nustatytų neatitikimų pagal turimą informaciją.</w:t>
            </w:r>
          </w:p>
          <w:p w14:paraId="25277855" w14:textId="272A91A7" w:rsidR="00596B6B" w:rsidRPr="00145834" w:rsidRDefault="00596B6B" w:rsidP="00596B6B">
            <w:pPr>
              <w:spacing w:before="60" w:after="60" w:line="240" w:lineRule="exact"/>
              <w:jc w:val="both"/>
              <w:rPr>
                <w:rFonts w:ascii="Times New Roman" w:hAnsi="Times New Roman"/>
              </w:rPr>
            </w:pPr>
          </w:p>
        </w:tc>
      </w:tr>
      <w:tr w:rsidR="00596B6B" w:rsidRPr="00145834" w14:paraId="4E999B47" w14:textId="77777777" w:rsidTr="00145834">
        <w:tc>
          <w:tcPr>
            <w:tcW w:w="0" w:type="auto"/>
            <w:shd w:val="clear" w:color="auto" w:fill="auto"/>
          </w:tcPr>
          <w:p w14:paraId="16308752" w14:textId="77777777" w:rsidR="00596B6B" w:rsidRDefault="00596B6B" w:rsidP="00596B6B">
            <w:pPr>
              <w:numPr>
                <w:ilvl w:val="0"/>
                <w:numId w:val="15"/>
              </w:numPr>
              <w:spacing w:before="60" w:after="60" w:line="240" w:lineRule="exact"/>
              <w:jc w:val="both"/>
              <w:rPr>
                <w:rFonts w:ascii="Times New Roman" w:hAnsi="Times New Roman"/>
              </w:rPr>
            </w:pPr>
            <w:r>
              <w:rPr>
                <w:rFonts w:ascii="Times New Roman" w:hAnsi="Times New Roman"/>
              </w:rPr>
              <w:t>Suderinti sprendimus dėl neatitikimų</w:t>
            </w:r>
          </w:p>
        </w:tc>
        <w:tc>
          <w:tcPr>
            <w:tcW w:w="0" w:type="auto"/>
            <w:shd w:val="clear" w:color="auto" w:fill="auto"/>
          </w:tcPr>
          <w:p w14:paraId="5EC4203E" w14:textId="77777777" w:rsidR="00596B6B" w:rsidRPr="002B67D9" w:rsidRDefault="00596B6B" w:rsidP="00596B6B">
            <w:pPr>
              <w:spacing w:before="60" w:after="60" w:line="240" w:lineRule="exact"/>
              <w:jc w:val="both"/>
              <w:rPr>
                <w:rFonts w:ascii="Times New Roman" w:hAnsi="Times New Roman"/>
              </w:rPr>
            </w:pPr>
            <w:r>
              <w:rPr>
                <w:rFonts w:ascii="Times New Roman" w:hAnsi="Times New Roman"/>
              </w:rPr>
              <w:t>Jei PO vidaus procedūrose numatyta, kad sprendimai ir (ar) komentarai dėl neatitikimų turi būti</w:t>
            </w:r>
            <w:r w:rsidRPr="002B67D9">
              <w:rPr>
                <w:rFonts w:ascii="Times New Roman" w:hAnsi="Times New Roman"/>
              </w:rPr>
              <w:t xml:space="preserve"> suderinti/patvirtinti teisininko / vadovo / kito atsakingo asmens, atsakingas PO darbuotojas</w:t>
            </w:r>
            <w:r>
              <w:rPr>
                <w:rFonts w:ascii="Times New Roman" w:hAnsi="Times New Roman"/>
              </w:rPr>
              <w:t xml:space="preserve"> NORIS sukuria Neatitikimų ištaisymo patikros lapą </w:t>
            </w:r>
            <w:r w:rsidRPr="002B67D9">
              <w:rPr>
                <w:rFonts w:ascii="Times New Roman" w:hAnsi="Times New Roman"/>
              </w:rPr>
              <w:t>ir jį perduoti teisininkui / vadovui / kitam atsakingam asmeniui tikrinti</w:t>
            </w:r>
            <w:r>
              <w:rPr>
                <w:rFonts w:ascii="Times New Roman" w:hAnsi="Times New Roman"/>
              </w:rPr>
              <w:t xml:space="preserve">. </w:t>
            </w:r>
            <w:r w:rsidRPr="002B67D9">
              <w:rPr>
                <w:rFonts w:ascii="Times New Roman" w:hAnsi="Times New Roman"/>
              </w:rPr>
              <w:t xml:space="preserve">Jei teisininkas / vadovas / kitas atsakingas asmuo patvirtina </w:t>
            </w:r>
            <w:r>
              <w:rPr>
                <w:rFonts w:ascii="Times New Roman" w:hAnsi="Times New Roman"/>
              </w:rPr>
              <w:t>Neatitikimų ištaisymo patikros lapą</w:t>
            </w:r>
            <w:r w:rsidRPr="002B67D9">
              <w:rPr>
                <w:rFonts w:ascii="Times New Roman" w:hAnsi="Times New Roman"/>
              </w:rPr>
              <w:t xml:space="preserve">, laikoma, kad jis pritaria </w:t>
            </w:r>
            <w:r>
              <w:rPr>
                <w:rFonts w:ascii="Times New Roman" w:hAnsi="Times New Roman"/>
              </w:rPr>
              <w:t xml:space="preserve">NORIS neatitikimų ištaisymo duomenyse nurodytiems sprendimams dėl nustatytų neatitikimų ir pateiktiems komentarams. </w:t>
            </w:r>
            <w:r w:rsidRPr="002B67D9">
              <w:rPr>
                <w:rFonts w:ascii="Times New Roman" w:hAnsi="Times New Roman"/>
              </w:rPr>
              <w:t xml:space="preserve">Jei teisininkas / vadovas / kitas atsakingas asmuo turi pastabų </w:t>
            </w:r>
            <w:r>
              <w:rPr>
                <w:rFonts w:ascii="Times New Roman" w:hAnsi="Times New Roman"/>
              </w:rPr>
              <w:t xml:space="preserve">NORIS duomenyse nurodytiems sprendimams ir (ar) komentarams dėl nustatytų neatitikimų, </w:t>
            </w:r>
            <w:r w:rsidRPr="002B67D9">
              <w:rPr>
                <w:rFonts w:ascii="Times New Roman" w:hAnsi="Times New Roman"/>
              </w:rPr>
              <w:t>patikros lapą grąžina atsakingam PO darbuotojui tikslinti.</w:t>
            </w:r>
          </w:p>
          <w:p w14:paraId="2515C0FE" w14:textId="77777777" w:rsidR="00596B6B" w:rsidRDefault="00596B6B" w:rsidP="00596B6B">
            <w:pPr>
              <w:spacing w:before="60" w:after="60" w:line="240" w:lineRule="exact"/>
              <w:jc w:val="both"/>
              <w:rPr>
                <w:rFonts w:ascii="Times New Roman" w:hAnsi="Times New Roman"/>
              </w:rPr>
            </w:pPr>
          </w:p>
        </w:tc>
      </w:tr>
      <w:tr w:rsidR="00596B6B" w:rsidRPr="00145834" w14:paraId="70F52E17" w14:textId="77777777" w:rsidTr="00145834">
        <w:tc>
          <w:tcPr>
            <w:tcW w:w="0" w:type="auto"/>
            <w:shd w:val="clear" w:color="auto" w:fill="auto"/>
          </w:tcPr>
          <w:p w14:paraId="75E6C5D0" w14:textId="77777777" w:rsidR="00596B6B" w:rsidRPr="00145834" w:rsidRDefault="00596B6B" w:rsidP="00596B6B">
            <w:pPr>
              <w:numPr>
                <w:ilvl w:val="0"/>
                <w:numId w:val="15"/>
              </w:numPr>
              <w:spacing w:before="60" w:after="60" w:line="240" w:lineRule="exact"/>
              <w:jc w:val="both"/>
              <w:rPr>
                <w:rFonts w:ascii="Times New Roman" w:hAnsi="Times New Roman"/>
              </w:rPr>
            </w:pPr>
            <w:r>
              <w:rPr>
                <w:rFonts w:ascii="Times New Roman" w:hAnsi="Times New Roman"/>
              </w:rPr>
              <w:t>Atšaukti sustabdytą MP</w:t>
            </w:r>
          </w:p>
        </w:tc>
        <w:tc>
          <w:tcPr>
            <w:tcW w:w="0" w:type="auto"/>
            <w:shd w:val="clear" w:color="auto" w:fill="auto"/>
          </w:tcPr>
          <w:p w14:paraId="313FA04B" w14:textId="77777777" w:rsidR="00596B6B" w:rsidRPr="00145834" w:rsidRDefault="002D1E5B" w:rsidP="002D1E5B">
            <w:pPr>
              <w:spacing w:before="60" w:after="60" w:line="240" w:lineRule="exact"/>
              <w:jc w:val="both"/>
              <w:rPr>
                <w:rFonts w:ascii="Times New Roman" w:hAnsi="Times New Roman"/>
              </w:rPr>
            </w:pPr>
            <w:r>
              <w:rPr>
                <w:rFonts w:ascii="Times New Roman" w:hAnsi="Times New Roman"/>
              </w:rPr>
              <w:t>Jei mokėjimo prašymo tikrinimas buvo sustabdytas ir  j</w:t>
            </w:r>
            <w:r w:rsidR="00596B6B">
              <w:rPr>
                <w:rFonts w:ascii="Times New Roman" w:hAnsi="Times New Roman"/>
              </w:rPr>
              <w:t>ei neatitikimai yra tinkamai paaiškinti ir/ar ištaisyti, PO darbuotojas NORIS atšaukia su neatitikimu susijusių MP stabdymą.</w:t>
            </w:r>
            <w:r>
              <w:rPr>
                <w:rFonts w:ascii="Times New Roman" w:hAnsi="Times New Roman"/>
              </w:rPr>
              <w:t xml:space="preserve"> </w:t>
            </w:r>
          </w:p>
        </w:tc>
      </w:tr>
      <w:tr w:rsidR="00596B6B" w:rsidRPr="00145834" w14:paraId="22716002" w14:textId="77777777" w:rsidTr="00145834">
        <w:tc>
          <w:tcPr>
            <w:tcW w:w="0" w:type="auto"/>
            <w:shd w:val="clear" w:color="auto" w:fill="auto"/>
          </w:tcPr>
          <w:p w14:paraId="08F62830" w14:textId="77777777" w:rsidR="00596B6B" w:rsidRDefault="00596B6B" w:rsidP="00596B6B">
            <w:pPr>
              <w:numPr>
                <w:ilvl w:val="0"/>
                <w:numId w:val="15"/>
              </w:numPr>
              <w:spacing w:before="120" w:after="120" w:line="240" w:lineRule="exact"/>
              <w:jc w:val="both"/>
              <w:rPr>
                <w:rFonts w:ascii="Times New Roman" w:hAnsi="Times New Roman"/>
              </w:rPr>
            </w:pPr>
            <w:r w:rsidRPr="00983756">
              <w:rPr>
                <w:rFonts w:ascii="Times New Roman" w:hAnsi="Times New Roman"/>
              </w:rPr>
              <w:t>Atlikti veiksmus pagal Pažeidimų valdymo proce</w:t>
            </w:r>
            <w:r>
              <w:rPr>
                <w:rFonts w:ascii="Times New Roman" w:hAnsi="Times New Roman"/>
              </w:rPr>
              <w:t>są,</w:t>
            </w:r>
            <w:r w:rsidRPr="00983756">
              <w:rPr>
                <w:rFonts w:ascii="Times New Roman" w:hAnsi="Times New Roman"/>
              </w:rPr>
              <w:t xml:space="preserve">  dėl lėšų netinkamumo pagal Mokėjimo prašymų proce</w:t>
            </w:r>
            <w:r>
              <w:rPr>
                <w:rFonts w:ascii="Times New Roman" w:hAnsi="Times New Roman"/>
              </w:rPr>
              <w:t>s</w:t>
            </w:r>
            <w:r w:rsidRPr="00983756">
              <w:rPr>
                <w:rFonts w:ascii="Times New Roman" w:hAnsi="Times New Roman"/>
              </w:rPr>
              <w:t>ą</w:t>
            </w:r>
            <w:r>
              <w:rPr>
                <w:rFonts w:ascii="Times New Roman" w:hAnsi="Times New Roman"/>
              </w:rPr>
              <w:t xml:space="preserve"> arba veiksmus pagal grąžintinų lėšų procesą. Suplanuoti naują patikrą.</w:t>
            </w:r>
            <w:r w:rsidRPr="00983756" w:rsidDel="00983756">
              <w:rPr>
                <w:rFonts w:ascii="Times New Roman" w:hAnsi="Times New Roman"/>
              </w:rPr>
              <w:t xml:space="preserve"> </w:t>
            </w:r>
          </w:p>
        </w:tc>
        <w:tc>
          <w:tcPr>
            <w:tcW w:w="0" w:type="auto"/>
            <w:shd w:val="clear" w:color="auto" w:fill="auto"/>
          </w:tcPr>
          <w:p w14:paraId="6670686A" w14:textId="77777777" w:rsidR="00596B6B" w:rsidRDefault="00596B6B" w:rsidP="00596B6B">
            <w:pPr>
              <w:spacing w:before="120" w:after="120" w:line="240" w:lineRule="exact"/>
              <w:jc w:val="both"/>
              <w:rPr>
                <w:rFonts w:ascii="Times New Roman" w:hAnsi="Times New Roman"/>
              </w:rPr>
            </w:pPr>
            <w:r>
              <w:rPr>
                <w:rFonts w:ascii="Times New Roman" w:hAnsi="Times New Roman"/>
              </w:rPr>
              <w:t>Įtarus pažeidimą atliekami veiksmai numatyti Pažeidimų valdymo procedūroje.</w:t>
            </w:r>
          </w:p>
          <w:p w14:paraId="0162A671" w14:textId="76393A67" w:rsidR="00596B6B" w:rsidRDefault="00596B6B" w:rsidP="00596B6B">
            <w:pPr>
              <w:spacing w:before="120" w:after="120" w:line="240" w:lineRule="exact"/>
              <w:jc w:val="both"/>
              <w:rPr>
                <w:rFonts w:ascii="Times New Roman" w:hAnsi="Times New Roman"/>
              </w:rPr>
            </w:pPr>
            <w:r>
              <w:rPr>
                <w:rFonts w:ascii="Times New Roman" w:hAnsi="Times New Roman"/>
              </w:rPr>
              <w:t>Jei neatitikimai turi įtakos išlaidų tinkamumui (bet neturi pažeidimo požymių), atliekam</w:t>
            </w:r>
            <w:r w:rsidR="00AD43AD">
              <w:rPr>
                <w:rFonts w:ascii="Times New Roman" w:hAnsi="Times New Roman"/>
              </w:rPr>
              <w:t xml:space="preserve">i veiksmai </w:t>
            </w:r>
            <w:r>
              <w:rPr>
                <w:rFonts w:ascii="Times New Roman" w:hAnsi="Times New Roman"/>
              </w:rPr>
              <w:t>mokėjimo prašymų procedūroje nustatyta tvarka arba jei reikia lėšas susigrąžinti – atliekami veiksmai pagal lėšų susigrąžinimo procesą.</w:t>
            </w:r>
          </w:p>
          <w:p w14:paraId="40980129" w14:textId="77777777" w:rsidR="00596B6B" w:rsidRPr="00310204" w:rsidRDefault="00596B6B" w:rsidP="00596B6B">
            <w:pPr>
              <w:spacing w:before="120" w:after="120" w:line="240" w:lineRule="exact"/>
              <w:jc w:val="both"/>
              <w:rPr>
                <w:rFonts w:ascii="Times New Roman" w:hAnsi="Times New Roman"/>
              </w:rPr>
            </w:pPr>
            <w:r>
              <w:rPr>
                <w:rFonts w:ascii="Times New Roman" w:hAnsi="Times New Roman"/>
              </w:rPr>
              <w:t>Jei pateiktų paaiškinimų nepakanka priimti sprendimui dėl neatitikimo ištaisymo, gali būti vykdoma nauja patikra.</w:t>
            </w:r>
          </w:p>
        </w:tc>
      </w:tr>
      <w:tr w:rsidR="00596B6B" w:rsidRPr="00145834" w14:paraId="189FF912" w14:textId="77777777" w:rsidTr="00145834">
        <w:tc>
          <w:tcPr>
            <w:tcW w:w="0" w:type="auto"/>
            <w:shd w:val="clear" w:color="auto" w:fill="auto"/>
          </w:tcPr>
          <w:p w14:paraId="727CF10F" w14:textId="77777777" w:rsidR="00596B6B" w:rsidRPr="00983756" w:rsidRDefault="00596B6B" w:rsidP="00596B6B">
            <w:pPr>
              <w:numPr>
                <w:ilvl w:val="0"/>
                <w:numId w:val="15"/>
              </w:numPr>
              <w:spacing w:before="120" w:after="120" w:line="240" w:lineRule="exact"/>
              <w:jc w:val="both"/>
              <w:rPr>
                <w:rFonts w:ascii="Times New Roman" w:hAnsi="Times New Roman"/>
              </w:rPr>
            </w:pPr>
            <w:r>
              <w:rPr>
                <w:rFonts w:ascii="Times New Roman" w:hAnsi="Times New Roman"/>
              </w:rPr>
              <w:t xml:space="preserve">Informuoti </w:t>
            </w:r>
            <w:proofErr w:type="spellStart"/>
            <w:r>
              <w:rPr>
                <w:rFonts w:ascii="Times New Roman" w:hAnsi="Times New Roman"/>
              </w:rPr>
              <w:t>PrV</w:t>
            </w:r>
            <w:proofErr w:type="spellEnd"/>
            <w:r>
              <w:rPr>
                <w:rFonts w:ascii="Times New Roman" w:hAnsi="Times New Roman"/>
              </w:rPr>
              <w:t>, kad patikra vietoje yra baigta</w:t>
            </w:r>
          </w:p>
        </w:tc>
        <w:tc>
          <w:tcPr>
            <w:tcW w:w="0" w:type="auto"/>
            <w:shd w:val="clear" w:color="auto" w:fill="auto"/>
          </w:tcPr>
          <w:p w14:paraId="3E38BF77" w14:textId="48133BA5" w:rsidR="00596B6B" w:rsidRDefault="008B7227" w:rsidP="00596B6B">
            <w:pPr>
              <w:spacing w:before="120" w:after="120" w:line="240" w:lineRule="exact"/>
              <w:jc w:val="both"/>
              <w:rPr>
                <w:rFonts w:ascii="Times New Roman" w:hAnsi="Times New Roman"/>
              </w:rPr>
            </w:pPr>
            <w:r>
              <w:rPr>
                <w:rFonts w:ascii="Times New Roman" w:hAnsi="Times New Roman"/>
              </w:rPr>
              <w:t xml:space="preserve">Pabaigus vesti </w:t>
            </w:r>
            <w:r w:rsidR="00596B6B">
              <w:rPr>
                <w:rFonts w:ascii="Times New Roman" w:hAnsi="Times New Roman"/>
              </w:rPr>
              <w:t xml:space="preserve">sprendimus </w:t>
            </w:r>
            <w:r>
              <w:rPr>
                <w:rFonts w:ascii="Times New Roman" w:hAnsi="Times New Roman"/>
              </w:rPr>
              <w:t>dėl neatitikimų ir neatitikimų komentarus bei pažymėjus, kad patikra vietoje yra baigta,</w:t>
            </w:r>
            <w:r w:rsidR="00596B6B">
              <w:rPr>
                <w:rFonts w:ascii="Times New Roman" w:hAnsi="Times New Roman"/>
              </w:rPr>
              <w:t xml:space="preserve"> į DMS siunčiamas pranešimas, kad patikra vietoje yra baigta. Prie pranešimo automatiškai prisegamas priedas, kuriame nurodomi PO sprendimai dėl nustatytų neatitikimų (automatiškai persikelia iš NORIS neatitikimų ištaisymo informacijos).</w:t>
            </w:r>
          </w:p>
          <w:p w14:paraId="22160B2E" w14:textId="7972529B" w:rsidR="00596B6B" w:rsidRDefault="00596B6B" w:rsidP="00596B6B">
            <w:pPr>
              <w:spacing w:before="120" w:after="120" w:line="240" w:lineRule="exact"/>
              <w:jc w:val="both"/>
              <w:rPr>
                <w:rFonts w:ascii="Times New Roman" w:hAnsi="Times New Roman"/>
              </w:rPr>
            </w:pPr>
            <w:r w:rsidRPr="00CF5C6C">
              <w:rPr>
                <w:rFonts w:ascii="Times New Roman" w:hAnsi="Times New Roman"/>
              </w:rPr>
              <w:t xml:space="preserve">Kol </w:t>
            </w:r>
            <w:r w:rsidR="008B7227">
              <w:rPr>
                <w:rFonts w:ascii="Times New Roman" w:hAnsi="Times New Roman"/>
              </w:rPr>
              <w:t xml:space="preserve">nepažymėta, kad patikra vietoje </w:t>
            </w:r>
            <w:r w:rsidR="00815802">
              <w:rPr>
                <w:rFonts w:ascii="Times New Roman" w:hAnsi="Times New Roman"/>
              </w:rPr>
              <w:t>yra</w:t>
            </w:r>
            <w:r w:rsidR="008B7227">
              <w:rPr>
                <w:rFonts w:ascii="Times New Roman" w:hAnsi="Times New Roman"/>
              </w:rPr>
              <w:t xml:space="preserve"> baigta</w:t>
            </w:r>
            <w:r w:rsidR="00F0014C">
              <w:rPr>
                <w:rFonts w:ascii="Times New Roman" w:hAnsi="Times New Roman"/>
              </w:rPr>
              <w:t xml:space="preserve"> ir </w:t>
            </w:r>
            <w:r w:rsidR="00815802">
              <w:rPr>
                <w:rFonts w:ascii="Times New Roman" w:hAnsi="Times New Roman"/>
              </w:rPr>
              <w:t xml:space="preserve">nėra </w:t>
            </w:r>
            <w:r w:rsidR="00F0014C">
              <w:rPr>
                <w:rFonts w:ascii="Times New Roman" w:hAnsi="Times New Roman"/>
              </w:rPr>
              <w:t>pakeista patikros vietoje būsena,</w:t>
            </w:r>
            <w:r w:rsidRPr="00CF5C6C">
              <w:rPr>
                <w:rFonts w:ascii="Times New Roman" w:hAnsi="Times New Roman"/>
              </w:rPr>
              <w:t xml:space="preserve"> patikra vietoje nėra baigta. NORIS automatiškai siunčia </w:t>
            </w:r>
            <w:r w:rsidR="008E5CFE">
              <w:rPr>
                <w:rFonts w:ascii="Times New Roman" w:hAnsi="Times New Roman"/>
              </w:rPr>
              <w:t xml:space="preserve">priminimus </w:t>
            </w:r>
            <w:r w:rsidR="008E5CFE" w:rsidRPr="00CF5C6C">
              <w:rPr>
                <w:rFonts w:ascii="Times New Roman" w:hAnsi="Times New Roman"/>
              </w:rPr>
              <w:t xml:space="preserve"> </w:t>
            </w:r>
            <w:r w:rsidRPr="00CF5C6C">
              <w:rPr>
                <w:rFonts w:ascii="Times New Roman" w:hAnsi="Times New Roman"/>
              </w:rPr>
              <w:t>pabaigti patikrą vietoje.</w:t>
            </w:r>
          </w:p>
          <w:p w14:paraId="42B79A1C" w14:textId="77777777" w:rsidR="00E907B0" w:rsidRDefault="00E907B0" w:rsidP="00596B6B">
            <w:pPr>
              <w:spacing w:before="120" w:after="120" w:line="240" w:lineRule="exact"/>
              <w:jc w:val="both"/>
              <w:rPr>
                <w:rFonts w:ascii="Times New Roman" w:hAnsi="Times New Roman"/>
              </w:rPr>
            </w:pPr>
          </w:p>
        </w:tc>
      </w:tr>
    </w:tbl>
    <w:p w14:paraId="4C22D34C" w14:textId="77777777" w:rsidR="006A5DA5" w:rsidRDefault="006A5DA5" w:rsidP="00B16DDE">
      <w:pPr>
        <w:rPr>
          <w:rFonts w:ascii="Times New Roman" w:hAnsi="Times New Roman"/>
        </w:rPr>
      </w:pPr>
    </w:p>
    <w:p w14:paraId="6F10E771" w14:textId="77777777" w:rsidR="00B16DDE" w:rsidRPr="00942ABB" w:rsidRDefault="00B16DDE" w:rsidP="00B16DDE">
      <w:pPr>
        <w:rPr>
          <w:rFonts w:ascii="Times New Roman" w:hAnsi="Times New Roman"/>
        </w:rPr>
      </w:pPr>
    </w:p>
    <w:sectPr w:rsidR="00B16DDE" w:rsidRPr="00942ABB" w:rsidSect="009110CA">
      <w:pgSz w:w="16839" w:h="11907" w:orient="landscape" w:code="9"/>
      <w:pgMar w:top="1701" w:right="1701"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30B80E" w14:textId="77777777" w:rsidR="00082711" w:rsidRDefault="00082711">
      <w:pPr>
        <w:spacing w:after="0" w:line="240" w:lineRule="auto"/>
      </w:pPr>
      <w:r>
        <w:separator/>
      </w:r>
    </w:p>
  </w:endnote>
  <w:endnote w:type="continuationSeparator" w:id="0">
    <w:p w14:paraId="06AB5763" w14:textId="77777777" w:rsidR="00082711" w:rsidRDefault="00082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Yu Mincho">
    <w:altName w:val="游明朝"/>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68702" w14:textId="77777777" w:rsidR="00082711" w:rsidRPr="00B015CC" w:rsidRDefault="00082711" w:rsidP="006A5DA5">
    <w:pPr>
      <w:pStyle w:val="Footer"/>
      <w:spacing w:before="240"/>
      <w:rPr>
        <w:rFonts w:ascii="Times New Roman" w:hAnsi="Times New Roman"/>
      </w:rPr>
    </w:pPr>
    <w:r w:rsidRPr="00B015CC">
      <w:rPr>
        <w:rFonts w:ascii="Times New Roman" w:hAnsi="Times New Roman"/>
        <w:b/>
        <w:bCs/>
        <w:spacing w:val="-10"/>
        <w:kern w:val="32"/>
      </w:rPr>
      <w:t>2014-202</w:t>
    </w:r>
    <w:r>
      <w:rPr>
        <w:rFonts w:ascii="Times New Roman" w:hAnsi="Times New Roman"/>
        <w:b/>
        <w:bCs/>
        <w:spacing w:val="-10"/>
        <w:kern w:val="32"/>
      </w:rPr>
      <w:t>1</w:t>
    </w:r>
    <w:r w:rsidRPr="00B015CC">
      <w:rPr>
        <w:rFonts w:ascii="Times New Roman" w:hAnsi="Times New Roman"/>
        <w:b/>
        <w:bCs/>
        <w:spacing w:val="-10"/>
        <w:kern w:val="32"/>
      </w:rPr>
      <w:t xml:space="preserve"> m. </w:t>
    </w:r>
    <w:r>
      <w:rPr>
        <w:rFonts w:ascii="Times New Roman" w:hAnsi="Times New Roman"/>
        <w:b/>
        <w:bCs/>
        <w:spacing w:val="-10"/>
        <w:kern w:val="32"/>
      </w:rPr>
      <w:t>EEENOR programa</w:t>
    </w:r>
  </w:p>
  <w:p w14:paraId="781613BE" w14:textId="4E83567E" w:rsidR="00082711" w:rsidRPr="00B015CC" w:rsidRDefault="00082711" w:rsidP="006A5DA5">
    <w:pPr>
      <w:pStyle w:val="Footer"/>
      <w:rPr>
        <w:rFonts w:ascii="Times New Roman" w:hAnsi="Times New Roman"/>
      </w:rPr>
    </w:pPr>
    <w:r>
      <w:rPr>
        <w:rFonts w:ascii="Times New Roman" w:hAnsi="Times New Roman"/>
      </w:rPr>
      <w:t>Patikros vietoje procesas</w:t>
    </w:r>
    <w:r>
      <w:rPr>
        <w:rFonts w:ascii="Times New Roman" w:hAnsi="Times New Roman"/>
      </w:rPr>
      <w:tab/>
    </w:r>
    <w:r>
      <w:rPr>
        <w:rFonts w:ascii="Times New Roman" w:hAnsi="Times New Roman"/>
      </w:rPr>
      <w:tab/>
    </w:r>
    <w:r w:rsidRPr="00B015CC">
      <w:rPr>
        <w:rFonts w:ascii="Times New Roman" w:hAnsi="Times New Roman"/>
      </w:rPr>
      <w:fldChar w:fldCharType="begin"/>
    </w:r>
    <w:r w:rsidRPr="00B015CC">
      <w:rPr>
        <w:rFonts w:ascii="Times New Roman" w:hAnsi="Times New Roman"/>
      </w:rPr>
      <w:instrText xml:space="preserve"> PAGE   \* MERGEFORMAT </w:instrText>
    </w:r>
    <w:r w:rsidRPr="00B015CC">
      <w:rPr>
        <w:rFonts w:ascii="Times New Roman" w:hAnsi="Times New Roman"/>
      </w:rPr>
      <w:fldChar w:fldCharType="separate"/>
    </w:r>
    <w:r w:rsidR="00317360">
      <w:rPr>
        <w:rFonts w:ascii="Times New Roman" w:hAnsi="Times New Roman"/>
        <w:noProof/>
      </w:rPr>
      <w:t>16</w:t>
    </w:r>
    <w:r w:rsidRPr="00B015CC">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F62D3B" w14:textId="77777777" w:rsidR="00082711" w:rsidRDefault="00082711">
      <w:pPr>
        <w:spacing w:after="0" w:line="240" w:lineRule="auto"/>
      </w:pPr>
      <w:r>
        <w:separator/>
      </w:r>
    </w:p>
  </w:footnote>
  <w:footnote w:type="continuationSeparator" w:id="0">
    <w:p w14:paraId="587C1FB7" w14:textId="77777777" w:rsidR="00082711" w:rsidRDefault="000827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B4AD7" w14:textId="77777777" w:rsidR="00082711" w:rsidRDefault="00082711" w:rsidP="008D36FF">
    <w:pPr>
      <w:pStyle w:val="Header"/>
      <w:jc w:val="right"/>
    </w:pPr>
    <w:r>
      <w:rPr>
        <w:noProof/>
        <w:lang w:eastAsia="lt-LT"/>
      </w:rPr>
      <w:drawing>
        <wp:inline distT="0" distB="0" distL="0" distR="0" wp14:anchorId="433E6CD7" wp14:editId="4CE24C4C">
          <wp:extent cx="1993265" cy="817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3265" cy="81724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FFB50" w14:textId="77777777" w:rsidR="00082711" w:rsidRDefault="00082711" w:rsidP="008D36FF">
    <w:pPr>
      <w:pStyle w:val="Header"/>
      <w:jc w:val="right"/>
    </w:pPr>
    <w:r>
      <w:rPr>
        <w:noProof/>
        <w:lang w:eastAsia="lt-LT"/>
      </w:rPr>
      <w:drawing>
        <wp:inline distT="0" distB="0" distL="0" distR="0" wp14:anchorId="2095D16F" wp14:editId="2E90504A">
          <wp:extent cx="1993265" cy="817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3265" cy="8172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704B4"/>
    <w:multiLevelType w:val="hybridMultilevel"/>
    <w:tmpl w:val="BEE8476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56E6FC5"/>
    <w:multiLevelType w:val="hybridMultilevel"/>
    <w:tmpl w:val="5D08537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6A06937"/>
    <w:multiLevelType w:val="hybridMultilevel"/>
    <w:tmpl w:val="09D0E8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2048F"/>
    <w:multiLevelType w:val="hybridMultilevel"/>
    <w:tmpl w:val="D73831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200AD5"/>
    <w:multiLevelType w:val="hybridMultilevel"/>
    <w:tmpl w:val="64047B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28E7C7C"/>
    <w:multiLevelType w:val="hybridMultilevel"/>
    <w:tmpl w:val="5C36D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175C08"/>
    <w:multiLevelType w:val="hybridMultilevel"/>
    <w:tmpl w:val="C32E638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C5E06D6"/>
    <w:multiLevelType w:val="hybridMultilevel"/>
    <w:tmpl w:val="045A3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9E19E8"/>
    <w:multiLevelType w:val="hybridMultilevel"/>
    <w:tmpl w:val="8696B2F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98E7717"/>
    <w:multiLevelType w:val="hybridMultilevel"/>
    <w:tmpl w:val="C32E638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62A2A5E"/>
    <w:multiLevelType w:val="hybridMultilevel"/>
    <w:tmpl w:val="180E4A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65818A0"/>
    <w:multiLevelType w:val="hybridMultilevel"/>
    <w:tmpl w:val="4C4688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1A65AF"/>
    <w:multiLevelType w:val="hybridMultilevel"/>
    <w:tmpl w:val="38D6BD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1032D1"/>
    <w:multiLevelType w:val="hybridMultilevel"/>
    <w:tmpl w:val="A3F44C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5ADE5200"/>
    <w:multiLevelType w:val="hybridMultilevel"/>
    <w:tmpl w:val="351E4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821E19"/>
    <w:multiLevelType w:val="hybridMultilevel"/>
    <w:tmpl w:val="6B7CDB2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6B223FDA"/>
    <w:multiLevelType w:val="hybridMultilevel"/>
    <w:tmpl w:val="82602F7A"/>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6D8D19EE"/>
    <w:multiLevelType w:val="hybridMultilevel"/>
    <w:tmpl w:val="A510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B8467C"/>
    <w:multiLevelType w:val="hybridMultilevel"/>
    <w:tmpl w:val="6010A14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71550D6C"/>
    <w:multiLevelType w:val="hybridMultilevel"/>
    <w:tmpl w:val="0D70044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7A0F5C1B"/>
    <w:multiLevelType w:val="hybridMultilevel"/>
    <w:tmpl w:val="A6D0131A"/>
    <w:lvl w:ilvl="0" w:tplc="3B523B04">
      <w:start w:val="1"/>
      <w:numFmt w:val="decimal"/>
      <w:pStyle w:val="Heading1"/>
      <w:lvlText w:val="%1."/>
      <w:lvlJc w:val="left"/>
      <w:pPr>
        <w:ind w:left="78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7B3A2275"/>
    <w:multiLevelType w:val="hybridMultilevel"/>
    <w:tmpl w:val="1DF23A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0"/>
  </w:num>
  <w:num w:numId="3">
    <w:abstractNumId w:val="9"/>
  </w:num>
  <w:num w:numId="4">
    <w:abstractNumId w:val="18"/>
  </w:num>
  <w:num w:numId="5">
    <w:abstractNumId w:val="8"/>
  </w:num>
  <w:num w:numId="6">
    <w:abstractNumId w:val="1"/>
  </w:num>
  <w:num w:numId="7">
    <w:abstractNumId w:val="15"/>
  </w:num>
  <w:num w:numId="8">
    <w:abstractNumId w:val="19"/>
  </w:num>
  <w:num w:numId="9">
    <w:abstractNumId w:val="4"/>
  </w:num>
  <w:num w:numId="10">
    <w:abstractNumId w:val="0"/>
  </w:num>
  <w:num w:numId="11">
    <w:abstractNumId w:val="10"/>
  </w:num>
  <w:num w:numId="12">
    <w:abstractNumId w:val="13"/>
  </w:num>
  <w:num w:numId="13">
    <w:abstractNumId w:val="14"/>
  </w:num>
  <w:num w:numId="14">
    <w:abstractNumId w:val="5"/>
  </w:num>
  <w:num w:numId="15">
    <w:abstractNumId w:val="7"/>
  </w:num>
  <w:num w:numId="16">
    <w:abstractNumId w:val="3"/>
  </w:num>
  <w:num w:numId="17">
    <w:abstractNumId w:val="12"/>
  </w:num>
  <w:num w:numId="18">
    <w:abstractNumId w:val="21"/>
  </w:num>
  <w:num w:numId="19">
    <w:abstractNumId w:val="2"/>
  </w:num>
  <w:num w:numId="20">
    <w:abstractNumId w:val="17"/>
  </w:num>
  <w:num w:numId="21">
    <w:abstractNumId w:val="11"/>
  </w:num>
  <w:num w:numId="22">
    <w:abstractNumId w:val="20"/>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1296"/>
  <w:hyphenationZone w:val="396"/>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86C"/>
    <w:rsid w:val="000007B9"/>
    <w:rsid w:val="00002012"/>
    <w:rsid w:val="000021CA"/>
    <w:rsid w:val="000039D2"/>
    <w:rsid w:val="00004180"/>
    <w:rsid w:val="0000487A"/>
    <w:rsid w:val="000065A8"/>
    <w:rsid w:val="00011DFB"/>
    <w:rsid w:val="00015378"/>
    <w:rsid w:val="00017D6F"/>
    <w:rsid w:val="00033567"/>
    <w:rsid w:val="00034699"/>
    <w:rsid w:val="00036697"/>
    <w:rsid w:val="00041E69"/>
    <w:rsid w:val="000471F8"/>
    <w:rsid w:val="00047A12"/>
    <w:rsid w:val="000545F5"/>
    <w:rsid w:val="00055DDD"/>
    <w:rsid w:val="0006136D"/>
    <w:rsid w:val="000630D8"/>
    <w:rsid w:val="00063ED3"/>
    <w:rsid w:val="00065831"/>
    <w:rsid w:val="00071643"/>
    <w:rsid w:val="0007427A"/>
    <w:rsid w:val="0007600F"/>
    <w:rsid w:val="00080950"/>
    <w:rsid w:val="000819B1"/>
    <w:rsid w:val="00081D9C"/>
    <w:rsid w:val="00082711"/>
    <w:rsid w:val="00092393"/>
    <w:rsid w:val="00093004"/>
    <w:rsid w:val="0009756A"/>
    <w:rsid w:val="00097D5F"/>
    <w:rsid w:val="000A09D4"/>
    <w:rsid w:val="000A2F5F"/>
    <w:rsid w:val="000A49D4"/>
    <w:rsid w:val="000A7808"/>
    <w:rsid w:val="000B1881"/>
    <w:rsid w:val="000B34C5"/>
    <w:rsid w:val="000D3830"/>
    <w:rsid w:val="000D7A6F"/>
    <w:rsid w:val="000D7E6D"/>
    <w:rsid w:val="000E1F0F"/>
    <w:rsid w:val="000E2023"/>
    <w:rsid w:val="000F2BA1"/>
    <w:rsid w:val="000F57F1"/>
    <w:rsid w:val="000F7F94"/>
    <w:rsid w:val="001005BF"/>
    <w:rsid w:val="001034AC"/>
    <w:rsid w:val="001037CF"/>
    <w:rsid w:val="00115CF5"/>
    <w:rsid w:val="00116A1D"/>
    <w:rsid w:val="00121572"/>
    <w:rsid w:val="00122CEF"/>
    <w:rsid w:val="0012391A"/>
    <w:rsid w:val="00126598"/>
    <w:rsid w:val="0013228E"/>
    <w:rsid w:val="001322F5"/>
    <w:rsid w:val="001340BA"/>
    <w:rsid w:val="001363B2"/>
    <w:rsid w:val="0013767B"/>
    <w:rsid w:val="00143866"/>
    <w:rsid w:val="00143D8D"/>
    <w:rsid w:val="0014571E"/>
    <w:rsid w:val="00145834"/>
    <w:rsid w:val="00146F2F"/>
    <w:rsid w:val="00152478"/>
    <w:rsid w:val="001615C3"/>
    <w:rsid w:val="0016736C"/>
    <w:rsid w:val="001677E3"/>
    <w:rsid w:val="00172CE0"/>
    <w:rsid w:val="0017486E"/>
    <w:rsid w:val="00176232"/>
    <w:rsid w:val="001855E3"/>
    <w:rsid w:val="00186743"/>
    <w:rsid w:val="00186BCF"/>
    <w:rsid w:val="00187260"/>
    <w:rsid w:val="001877FD"/>
    <w:rsid w:val="00187CAB"/>
    <w:rsid w:val="00191B3E"/>
    <w:rsid w:val="00194683"/>
    <w:rsid w:val="001A07F4"/>
    <w:rsid w:val="001A1DFB"/>
    <w:rsid w:val="001A2525"/>
    <w:rsid w:val="001A293D"/>
    <w:rsid w:val="001A3860"/>
    <w:rsid w:val="001A3EA7"/>
    <w:rsid w:val="001B1901"/>
    <w:rsid w:val="001B3563"/>
    <w:rsid w:val="001B5714"/>
    <w:rsid w:val="001B6D8C"/>
    <w:rsid w:val="001C1C5C"/>
    <w:rsid w:val="001C2091"/>
    <w:rsid w:val="001C52F3"/>
    <w:rsid w:val="001C77DB"/>
    <w:rsid w:val="001D042A"/>
    <w:rsid w:val="001D1CA1"/>
    <w:rsid w:val="001D6167"/>
    <w:rsid w:val="001E0DE0"/>
    <w:rsid w:val="001E18DD"/>
    <w:rsid w:val="001E1C6E"/>
    <w:rsid w:val="001E1FFF"/>
    <w:rsid w:val="001E210D"/>
    <w:rsid w:val="001E3707"/>
    <w:rsid w:val="001E4C7B"/>
    <w:rsid w:val="001E737C"/>
    <w:rsid w:val="001F0305"/>
    <w:rsid w:val="001F1006"/>
    <w:rsid w:val="001F4323"/>
    <w:rsid w:val="002006C2"/>
    <w:rsid w:val="00200D80"/>
    <w:rsid w:val="00202D20"/>
    <w:rsid w:val="002039B3"/>
    <w:rsid w:val="00204D69"/>
    <w:rsid w:val="00204E66"/>
    <w:rsid w:val="002126C9"/>
    <w:rsid w:val="00212E46"/>
    <w:rsid w:val="002138DC"/>
    <w:rsid w:val="00215F54"/>
    <w:rsid w:val="00216508"/>
    <w:rsid w:val="002173C0"/>
    <w:rsid w:val="00221664"/>
    <w:rsid w:val="002217A0"/>
    <w:rsid w:val="0022357C"/>
    <w:rsid w:val="002244DF"/>
    <w:rsid w:val="00224E38"/>
    <w:rsid w:val="00225296"/>
    <w:rsid w:val="00227499"/>
    <w:rsid w:val="00232DD5"/>
    <w:rsid w:val="0023620B"/>
    <w:rsid w:val="002368FF"/>
    <w:rsid w:val="0023786C"/>
    <w:rsid w:val="00237BAC"/>
    <w:rsid w:val="00240B86"/>
    <w:rsid w:val="0024101C"/>
    <w:rsid w:val="0024395D"/>
    <w:rsid w:val="00245D71"/>
    <w:rsid w:val="00247CE0"/>
    <w:rsid w:val="00257B0B"/>
    <w:rsid w:val="0026081A"/>
    <w:rsid w:val="00262AFF"/>
    <w:rsid w:val="00263307"/>
    <w:rsid w:val="002670AD"/>
    <w:rsid w:val="00272F7C"/>
    <w:rsid w:val="0027438E"/>
    <w:rsid w:val="0027568F"/>
    <w:rsid w:val="00277ECD"/>
    <w:rsid w:val="00280E5B"/>
    <w:rsid w:val="0028142D"/>
    <w:rsid w:val="00283D86"/>
    <w:rsid w:val="002842C4"/>
    <w:rsid w:val="00284458"/>
    <w:rsid w:val="002844FC"/>
    <w:rsid w:val="00284696"/>
    <w:rsid w:val="00287567"/>
    <w:rsid w:val="002952E2"/>
    <w:rsid w:val="002979C1"/>
    <w:rsid w:val="00297E79"/>
    <w:rsid w:val="002A1104"/>
    <w:rsid w:val="002A28B1"/>
    <w:rsid w:val="002A3852"/>
    <w:rsid w:val="002A4D5F"/>
    <w:rsid w:val="002B00BB"/>
    <w:rsid w:val="002B1B6F"/>
    <w:rsid w:val="002B58ED"/>
    <w:rsid w:val="002B67D9"/>
    <w:rsid w:val="002B758A"/>
    <w:rsid w:val="002C066D"/>
    <w:rsid w:val="002C2D76"/>
    <w:rsid w:val="002C3F92"/>
    <w:rsid w:val="002C51B2"/>
    <w:rsid w:val="002D1E5B"/>
    <w:rsid w:val="002D2848"/>
    <w:rsid w:val="002D31F7"/>
    <w:rsid w:val="002D7E77"/>
    <w:rsid w:val="002E02BF"/>
    <w:rsid w:val="002E060D"/>
    <w:rsid w:val="002E2CB6"/>
    <w:rsid w:val="002E396C"/>
    <w:rsid w:val="002E52FE"/>
    <w:rsid w:val="002E56DF"/>
    <w:rsid w:val="002F0FA2"/>
    <w:rsid w:val="002F716C"/>
    <w:rsid w:val="002F7B52"/>
    <w:rsid w:val="0030374B"/>
    <w:rsid w:val="00305842"/>
    <w:rsid w:val="00306593"/>
    <w:rsid w:val="003079B0"/>
    <w:rsid w:val="00310204"/>
    <w:rsid w:val="003114C0"/>
    <w:rsid w:val="00313714"/>
    <w:rsid w:val="00315DAF"/>
    <w:rsid w:val="00317360"/>
    <w:rsid w:val="00323162"/>
    <w:rsid w:val="0032775D"/>
    <w:rsid w:val="00330088"/>
    <w:rsid w:val="00334CF9"/>
    <w:rsid w:val="003429AA"/>
    <w:rsid w:val="00351AB7"/>
    <w:rsid w:val="003527CF"/>
    <w:rsid w:val="00352EDE"/>
    <w:rsid w:val="003552D1"/>
    <w:rsid w:val="00355AA6"/>
    <w:rsid w:val="00361A2B"/>
    <w:rsid w:val="00371EA9"/>
    <w:rsid w:val="00377DBC"/>
    <w:rsid w:val="0038005A"/>
    <w:rsid w:val="00383BCF"/>
    <w:rsid w:val="003852FF"/>
    <w:rsid w:val="00386356"/>
    <w:rsid w:val="0039169C"/>
    <w:rsid w:val="00392CA9"/>
    <w:rsid w:val="00395A69"/>
    <w:rsid w:val="003A1859"/>
    <w:rsid w:val="003A4C01"/>
    <w:rsid w:val="003A4F9A"/>
    <w:rsid w:val="003A568B"/>
    <w:rsid w:val="003A5E74"/>
    <w:rsid w:val="003A6884"/>
    <w:rsid w:val="003B4221"/>
    <w:rsid w:val="003B6488"/>
    <w:rsid w:val="003B6490"/>
    <w:rsid w:val="003C3C35"/>
    <w:rsid w:val="003C3D8A"/>
    <w:rsid w:val="003C46F5"/>
    <w:rsid w:val="003C64E7"/>
    <w:rsid w:val="003D30E8"/>
    <w:rsid w:val="003D4F60"/>
    <w:rsid w:val="003E0985"/>
    <w:rsid w:val="003E1DDA"/>
    <w:rsid w:val="003E2323"/>
    <w:rsid w:val="003E2691"/>
    <w:rsid w:val="003F02D8"/>
    <w:rsid w:val="003F17BD"/>
    <w:rsid w:val="003F5C6D"/>
    <w:rsid w:val="00400B15"/>
    <w:rsid w:val="00401871"/>
    <w:rsid w:val="004024FD"/>
    <w:rsid w:val="00402EE8"/>
    <w:rsid w:val="004038D2"/>
    <w:rsid w:val="00416846"/>
    <w:rsid w:val="004235E5"/>
    <w:rsid w:val="00424088"/>
    <w:rsid w:val="00425763"/>
    <w:rsid w:val="004275F3"/>
    <w:rsid w:val="00437933"/>
    <w:rsid w:val="00444DFF"/>
    <w:rsid w:val="004464C4"/>
    <w:rsid w:val="004467E0"/>
    <w:rsid w:val="00453E94"/>
    <w:rsid w:val="00454132"/>
    <w:rsid w:val="004569EB"/>
    <w:rsid w:val="00457590"/>
    <w:rsid w:val="00460C65"/>
    <w:rsid w:val="0046236D"/>
    <w:rsid w:val="004628A2"/>
    <w:rsid w:val="00463E4C"/>
    <w:rsid w:val="00467EA3"/>
    <w:rsid w:val="00470842"/>
    <w:rsid w:val="0047659B"/>
    <w:rsid w:val="00480CD5"/>
    <w:rsid w:val="004823F2"/>
    <w:rsid w:val="004848C3"/>
    <w:rsid w:val="00490530"/>
    <w:rsid w:val="00491D22"/>
    <w:rsid w:val="00494655"/>
    <w:rsid w:val="004A0475"/>
    <w:rsid w:val="004A04FE"/>
    <w:rsid w:val="004A06A0"/>
    <w:rsid w:val="004A2DBD"/>
    <w:rsid w:val="004B00D1"/>
    <w:rsid w:val="004B552C"/>
    <w:rsid w:val="004B566C"/>
    <w:rsid w:val="004C0DA1"/>
    <w:rsid w:val="004C0FD0"/>
    <w:rsid w:val="004C1184"/>
    <w:rsid w:val="004C1B6E"/>
    <w:rsid w:val="004D4AFF"/>
    <w:rsid w:val="004D6F44"/>
    <w:rsid w:val="004D7732"/>
    <w:rsid w:val="004E1EA7"/>
    <w:rsid w:val="004E238E"/>
    <w:rsid w:val="004E2FAD"/>
    <w:rsid w:val="004E3046"/>
    <w:rsid w:val="004E4C79"/>
    <w:rsid w:val="004E6931"/>
    <w:rsid w:val="004F139A"/>
    <w:rsid w:val="004F157A"/>
    <w:rsid w:val="004F2BD1"/>
    <w:rsid w:val="004F3AA0"/>
    <w:rsid w:val="004F740D"/>
    <w:rsid w:val="00500711"/>
    <w:rsid w:val="00500BD0"/>
    <w:rsid w:val="00501619"/>
    <w:rsid w:val="00504956"/>
    <w:rsid w:val="0050585A"/>
    <w:rsid w:val="00510F20"/>
    <w:rsid w:val="00515759"/>
    <w:rsid w:val="005159B6"/>
    <w:rsid w:val="00516AE8"/>
    <w:rsid w:val="00516D5A"/>
    <w:rsid w:val="00520FD5"/>
    <w:rsid w:val="005239A5"/>
    <w:rsid w:val="00524541"/>
    <w:rsid w:val="00531B41"/>
    <w:rsid w:val="00534C38"/>
    <w:rsid w:val="005400D6"/>
    <w:rsid w:val="005406EA"/>
    <w:rsid w:val="00540BA7"/>
    <w:rsid w:val="005454BD"/>
    <w:rsid w:val="00546C0B"/>
    <w:rsid w:val="00547F61"/>
    <w:rsid w:val="00555342"/>
    <w:rsid w:val="005570DE"/>
    <w:rsid w:val="005602AE"/>
    <w:rsid w:val="00560467"/>
    <w:rsid w:val="005675C8"/>
    <w:rsid w:val="005704BD"/>
    <w:rsid w:val="005709CF"/>
    <w:rsid w:val="00573BB8"/>
    <w:rsid w:val="00574B49"/>
    <w:rsid w:val="00576E52"/>
    <w:rsid w:val="0058196B"/>
    <w:rsid w:val="00582A03"/>
    <w:rsid w:val="00586176"/>
    <w:rsid w:val="00586687"/>
    <w:rsid w:val="00587D5F"/>
    <w:rsid w:val="00596B6B"/>
    <w:rsid w:val="005A04A0"/>
    <w:rsid w:val="005A063A"/>
    <w:rsid w:val="005B0608"/>
    <w:rsid w:val="005B0AC9"/>
    <w:rsid w:val="005B1AFA"/>
    <w:rsid w:val="005B2A7D"/>
    <w:rsid w:val="005B2B1E"/>
    <w:rsid w:val="005B49CC"/>
    <w:rsid w:val="005B5DE9"/>
    <w:rsid w:val="005C03FB"/>
    <w:rsid w:val="005C51AF"/>
    <w:rsid w:val="005D183E"/>
    <w:rsid w:val="005D43DC"/>
    <w:rsid w:val="005D7315"/>
    <w:rsid w:val="005E2AEE"/>
    <w:rsid w:val="005E4415"/>
    <w:rsid w:val="005E5EEC"/>
    <w:rsid w:val="005F58C8"/>
    <w:rsid w:val="00602C10"/>
    <w:rsid w:val="00604A70"/>
    <w:rsid w:val="0060517A"/>
    <w:rsid w:val="00607283"/>
    <w:rsid w:val="00610810"/>
    <w:rsid w:val="00613856"/>
    <w:rsid w:val="00616BAA"/>
    <w:rsid w:val="00625C0F"/>
    <w:rsid w:val="00627A56"/>
    <w:rsid w:val="006329E7"/>
    <w:rsid w:val="00634D63"/>
    <w:rsid w:val="00636B3D"/>
    <w:rsid w:val="00641B6F"/>
    <w:rsid w:val="00645429"/>
    <w:rsid w:val="006466CA"/>
    <w:rsid w:val="00646C99"/>
    <w:rsid w:val="006508A3"/>
    <w:rsid w:val="00653BEF"/>
    <w:rsid w:val="0066357F"/>
    <w:rsid w:val="00665D49"/>
    <w:rsid w:val="0066658C"/>
    <w:rsid w:val="00670DD8"/>
    <w:rsid w:val="006717F3"/>
    <w:rsid w:val="00674B94"/>
    <w:rsid w:val="006753A6"/>
    <w:rsid w:val="00681702"/>
    <w:rsid w:val="00690DB2"/>
    <w:rsid w:val="00691AB1"/>
    <w:rsid w:val="00697979"/>
    <w:rsid w:val="006A0A38"/>
    <w:rsid w:val="006A1186"/>
    <w:rsid w:val="006A5DA5"/>
    <w:rsid w:val="006A695F"/>
    <w:rsid w:val="006B159C"/>
    <w:rsid w:val="006B328A"/>
    <w:rsid w:val="006B385D"/>
    <w:rsid w:val="006B392E"/>
    <w:rsid w:val="006B3A71"/>
    <w:rsid w:val="006B48BF"/>
    <w:rsid w:val="006B5C2A"/>
    <w:rsid w:val="006C1F9F"/>
    <w:rsid w:val="006C2719"/>
    <w:rsid w:val="006C4195"/>
    <w:rsid w:val="006C41CC"/>
    <w:rsid w:val="006D0AFF"/>
    <w:rsid w:val="006D4286"/>
    <w:rsid w:val="006D5314"/>
    <w:rsid w:val="006D771C"/>
    <w:rsid w:val="006D7ACB"/>
    <w:rsid w:val="006E01CB"/>
    <w:rsid w:val="006E23BD"/>
    <w:rsid w:val="006F33D3"/>
    <w:rsid w:val="006F3E74"/>
    <w:rsid w:val="006F7F54"/>
    <w:rsid w:val="00700653"/>
    <w:rsid w:val="00700894"/>
    <w:rsid w:val="00700E43"/>
    <w:rsid w:val="00702D8F"/>
    <w:rsid w:val="0070517C"/>
    <w:rsid w:val="00711927"/>
    <w:rsid w:val="00712128"/>
    <w:rsid w:val="007135B5"/>
    <w:rsid w:val="00713FF0"/>
    <w:rsid w:val="00716A26"/>
    <w:rsid w:val="007178EA"/>
    <w:rsid w:val="00717D74"/>
    <w:rsid w:val="00720B76"/>
    <w:rsid w:val="00723D6F"/>
    <w:rsid w:val="007263A0"/>
    <w:rsid w:val="00734AA9"/>
    <w:rsid w:val="00741410"/>
    <w:rsid w:val="00743D23"/>
    <w:rsid w:val="00747C51"/>
    <w:rsid w:val="007504B2"/>
    <w:rsid w:val="007552A6"/>
    <w:rsid w:val="00761021"/>
    <w:rsid w:val="007619DD"/>
    <w:rsid w:val="007628E9"/>
    <w:rsid w:val="00766889"/>
    <w:rsid w:val="0076754F"/>
    <w:rsid w:val="0077087D"/>
    <w:rsid w:val="00771FBE"/>
    <w:rsid w:val="0078039B"/>
    <w:rsid w:val="007820DE"/>
    <w:rsid w:val="007852A5"/>
    <w:rsid w:val="00787665"/>
    <w:rsid w:val="0079338F"/>
    <w:rsid w:val="00794462"/>
    <w:rsid w:val="007A654C"/>
    <w:rsid w:val="007B01C7"/>
    <w:rsid w:val="007B1B01"/>
    <w:rsid w:val="007B69F9"/>
    <w:rsid w:val="007C56AE"/>
    <w:rsid w:val="007C7E87"/>
    <w:rsid w:val="007D7A4D"/>
    <w:rsid w:val="007E2262"/>
    <w:rsid w:val="007E338B"/>
    <w:rsid w:val="007E394C"/>
    <w:rsid w:val="007E5856"/>
    <w:rsid w:val="007F02FE"/>
    <w:rsid w:val="007F160B"/>
    <w:rsid w:val="007F5CBB"/>
    <w:rsid w:val="007F7447"/>
    <w:rsid w:val="00800240"/>
    <w:rsid w:val="00802E74"/>
    <w:rsid w:val="00805DC3"/>
    <w:rsid w:val="00807E0E"/>
    <w:rsid w:val="00815802"/>
    <w:rsid w:val="00816854"/>
    <w:rsid w:val="008237D0"/>
    <w:rsid w:val="00826E8D"/>
    <w:rsid w:val="00831308"/>
    <w:rsid w:val="00831FC4"/>
    <w:rsid w:val="00835A08"/>
    <w:rsid w:val="00843B7A"/>
    <w:rsid w:val="00844879"/>
    <w:rsid w:val="008451F7"/>
    <w:rsid w:val="00846797"/>
    <w:rsid w:val="00853B31"/>
    <w:rsid w:val="00854F6D"/>
    <w:rsid w:val="00860E0A"/>
    <w:rsid w:val="00861027"/>
    <w:rsid w:val="00861986"/>
    <w:rsid w:val="0086499F"/>
    <w:rsid w:val="00865C5A"/>
    <w:rsid w:val="0087137F"/>
    <w:rsid w:val="00872044"/>
    <w:rsid w:val="0087263B"/>
    <w:rsid w:val="008737C1"/>
    <w:rsid w:val="00874D8D"/>
    <w:rsid w:val="008750C3"/>
    <w:rsid w:val="0088054A"/>
    <w:rsid w:val="00880EC4"/>
    <w:rsid w:val="00882808"/>
    <w:rsid w:val="0088287D"/>
    <w:rsid w:val="0088623F"/>
    <w:rsid w:val="0088656F"/>
    <w:rsid w:val="00891100"/>
    <w:rsid w:val="00896F81"/>
    <w:rsid w:val="008979C5"/>
    <w:rsid w:val="008A5511"/>
    <w:rsid w:val="008A5F32"/>
    <w:rsid w:val="008B631D"/>
    <w:rsid w:val="008B6924"/>
    <w:rsid w:val="008B7227"/>
    <w:rsid w:val="008C1893"/>
    <w:rsid w:val="008C1F29"/>
    <w:rsid w:val="008C41A1"/>
    <w:rsid w:val="008D1278"/>
    <w:rsid w:val="008D175D"/>
    <w:rsid w:val="008D1989"/>
    <w:rsid w:val="008D3020"/>
    <w:rsid w:val="008D36FF"/>
    <w:rsid w:val="008D6DFA"/>
    <w:rsid w:val="008D70AF"/>
    <w:rsid w:val="008E44A4"/>
    <w:rsid w:val="008E458C"/>
    <w:rsid w:val="008E595B"/>
    <w:rsid w:val="008E5CFE"/>
    <w:rsid w:val="008E6899"/>
    <w:rsid w:val="008E6900"/>
    <w:rsid w:val="008F2939"/>
    <w:rsid w:val="008F3D3D"/>
    <w:rsid w:val="008F659F"/>
    <w:rsid w:val="008F6E94"/>
    <w:rsid w:val="00902234"/>
    <w:rsid w:val="009028F4"/>
    <w:rsid w:val="0090319D"/>
    <w:rsid w:val="00903523"/>
    <w:rsid w:val="00906511"/>
    <w:rsid w:val="00906707"/>
    <w:rsid w:val="009110CA"/>
    <w:rsid w:val="00911118"/>
    <w:rsid w:val="00911BC3"/>
    <w:rsid w:val="00916718"/>
    <w:rsid w:val="00920BA0"/>
    <w:rsid w:val="009211FA"/>
    <w:rsid w:val="00921432"/>
    <w:rsid w:val="00921A3E"/>
    <w:rsid w:val="00921DDC"/>
    <w:rsid w:val="009221E4"/>
    <w:rsid w:val="00922E2D"/>
    <w:rsid w:val="00924E62"/>
    <w:rsid w:val="00925527"/>
    <w:rsid w:val="009259FB"/>
    <w:rsid w:val="00930186"/>
    <w:rsid w:val="0093161E"/>
    <w:rsid w:val="00931E10"/>
    <w:rsid w:val="00933D5E"/>
    <w:rsid w:val="009348EB"/>
    <w:rsid w:val="0093547A"/>
    <w:rsid w:val="00935A55"/>
    <w:rsid w:val="00936A34"/>
    <w:rsid w:val="0094065A"/>
    <w:rsid w:val="00942428"/>
    <w:rsid w:val="00942ABB"/>
    <w:rsid w:val="009433D9"/>
    <w:rsid w:val="00944D2E"/>
    <w:rsid w:val="00944F72"/>
    <w:rsid w:val="0095262F"/>
    <w:rsid w:val="00953E5A"/>
    <w:rsid w:val="009575C9"/>
    <w:rsid w:val="00963587"/>
    <w:rsid w:val="00965F1B"/>
    <w:rsid w:val="009768B0"/>
    <w:rsid w:val="00980082"/>
    <w:rsid w:val="00981D8F"/>
    <w:rsid w:val="00983756"/>
    <w:rsid w:val="00992768"/>
    <w:rsid w:val="00995BE0"/>
    <w:rsid w:val="00996793"/>
    <w:rsid w:val="00997BCE"/>
    <w:rsid w:val="009A0D22"/>
    <w:rsid w:val="009A21E8"/>
    <w:rsid w:val="009A5571"/>
    <w:rsid w:val="009A5640"/>
    <w:rsid w:val="009B0541"/>
    <w:rsid w:val="009B4DB1"/>
    <w:rsid w:val="009C1BF7"/>
    <w:rsid w:val="009C3A86"/>
    <w:rsid w:val="009C5449"/>
    <w:rsid w:val="009C7719"/>
    <w:rsid w:val="009D1FF0"/>
    <w:rsid w:val="009D3A57"/>
    <w:rsid w:val="009E0351"/>
    <w:rsid w:val="009E05A8"/>
    <w:rsid w:val="009E0766"/>
    <w:rsid w:val="009E1C6A"/>
    <w:rsid w:val="009E1E79"/>
    <w:rsid w:val="009E1F11"/>
    <w:rsid w:val="009E36F5"/>
    <w:rsid w:val="009F1993"/>
    <w:rsid w:val="009F2BC0"/>
    <w:rsid w:val="009F5316"/>
    <w:rsid w:val="00A002C8"/>
    <w:rsid w:val="00A03194"/>
    <w:rsid w:val="00A03C90"/>
    <w:rsid w:val="00A06507"/>
    <w:rsid w:val="00A07BD7"/>
    <w:rsid w:val="00A1341F"/>
    <w:rsid w:val="00A154D8"/>
    <w:rsid w:val="00A17F10"/>
    <w:rsid w:val="00A17F92"/>
    <w:rsid w:val="00A220A2"/>
    <w:rsid w:val="00A27A9B"/>
    <w:rsid w:val="00A30830"/>
    <w:rsid w:val="00A33E54"/>
    <w:rsid w:val="00A413FF"/>
    <w:rsid w:val="00A42029"/>
    <w:rsid w:val="00A471A5"/>
    <w:rsid w:val="00A477C7"/>
    <w:rsid w:val="00A53458"/>
    <w:rsid w:val="00A54C5C"/>
    <w:rsid w:val="00A55973"/>
    <w:rsid w:val="00A61133"/>
    <w:rsid w:val="00A625A7"/>
    <w:rsid w:val="00A63541"/>
    <w:rsid w:val="00A63683"/>
    <w:rsid w:val="00A6643D"/>
    <w:rsid w:val="00A7273B"/>
    <w:rsid w:val="00A75266"/>
    <w:rsid w:val="00A771AC"/>
    <w:rsid w:val="00A811EB"/>
    <w:rsid w:val="00A82D7F"/>
    <w:rsid w:val="00A842BF"/>
    <w:rsid w:val="00A85D72"/>
    <w:rsid w:val="00A90D2E"/>
    <w:rsid w:val="00A9270A"/>
    <w:rsid w:val="00A942AB"/>
    <w:rsid w:val="00AA1E90"/>
    <w:rsid w:val="00AA44EA"/>
    <w:rsid w:val="00AA5A93"/>
    <w:rsid w:val="00AA613C"/>
    <w:rsid w:val="00AB12D8"/>
    <w:rsid w:val="00AB3497"/>
    <w:rsid w:val="00AB563C"/>
    <w:rsid w:val="00AC01B1"/>
    <w:rsid w:val="00AC5B50"/>
    <w:rsid w:val="00AD125E"/>
    <w:rsid w:val="00AD1D7F"/>
    <w:rsid w:val="00AD2727"/>
    <w:rsid w:val="00AD2980"/>
    <w:rsid w:val="00AD43AD"/>
    <w:rsid w:val="00AD5076"/>
    <w:rsid w:val="00AD53B4"/>
    <w:rsid w:val="00AD7B5A"/>
    <w:rsid w:val="00AE1BA5"/>
    <w:rsid w:val="00AE23AE"/>
    <w:rsid w:val="00AE5767"/>
    <w:rsid w:val="00AE68DE"/>
    <w:rsid w:val="00AE6C9D"/>
    <w:rsid w:val="00AF2089"/>
    <w:rsid w:val="00AF2F81"/>
    <w:rsid w:val="00AF3BE0"/>
    <w:rsid w:val="00AF5C0F"/>
    <w:rsid w:val="00AF7888"/>
    <w:rsid w:val="00B07DAE"/>
    <w:rsid w:val="00B1005D"/>
    <w:rsid w:val="00B16DDE"/>
    <w:rsid w:val="00B20A9C"/>
    <w:rsid w:val="00B21572"/>
    <w:rsid w:val="00B23080"/>
    <w:rsid w:val="00B24C51"/>
    <w:rsid w:val="00B33E9A"/>
    <w:rsid w:val="00B344FE"/>
    <w:rsid w:val="00B373BD"/>
    <w:rsid w:val="00B379F0"/>
    <w:rsid w:val="00B40091"/>
    <w:rsid w:val="00B527C8"/>
    <w:rsid w:val="00B61738"/>
    <w:rsid w:val="00B628CB"/>
    <w:rsid w:val="00B63D30"/>
    <w:rsid w:val="00B64F00"/>
    <w:rsid w:val="00B652D5"/>
    <w:rsid w:val="00B66957"/>
    <w:rsid w:val="00B67030"/>
    <w:rsid w:val="00B75126"/>
    <w:rsid w:val="00B763D5"/>
    <w:rsid w:val="00B7703E"/>
    <w:rsid w:val="00B80A56"/>
    <w:rsid w:val="00B91803"/>
    <w:rsid w:val="00B92092"/>
    <w:rsid w:val="00B92301"/>
    <w:rsid w:val="00B92A89"/>
    <w:rsid w:val="00B934E6"/>
    <w:rsid w:val="00BA00D7"/>
    <w:rsid w:val="00BB0F8B"/>
    <w:rsid w:val="00BB12CF"/>
    <w:rsid w:val="00BB595B"/>
    <w:rsid w:val="00BB6B3A"/>
    <w:rsid w:val="00BB7BE1"/>
    <w:rsid w:val="00BB7E52"/>
    <w:rsid w:val="00BC4410"/>
    <w:rsid w:val="00BC4EF5"/>
    <w:rsid w:val="00BC5A38"/>
    <w:rsid w:val="00BD1D81"/>
    <w:rsid w:val="00BE24F6"/>
    <w:rsid w:val="00BE4B9A"/>
    <w:rsid w:val="00BE63DE"/>
    <w:rsid w:val="00BE6EBD"/>
    <w:rsid w:val="00BE7129"/>
    <w:rsid w:val="00BF3203"/>
    <w:rsid w:val="00BF4174"/>
    <w:rsid w:val="00BF5D3B"/>
    <w:rsid w:val="00BF7E1F"/>
    <w:rsid w:val="00C0062B"/>
    <w:rsid w:val="00C00FA1"/>
    <w:rsid w:val="00C02580"/>
    <w:rsid w:val="00C025CE"/>
    <w:rsid w:val="00C026D7"/>
    <w:rsid w:val="00C02F05"/>
    <w:rsid w:val="00C03349"/>
    <w:rsid w:val="00C056F0"/>
    <w:rsid w:val="00C069EB"/>
    <w:rsid w:val="00C1087C"/>
    <w:rsid w:val="00C1196D"/>
    <w:rsid w:val="00C13303"/>
    <w:rsid w:val="00C17507"/>
    <w:rsid w:val="00C2461E"/>
    <w:rsid w:val="00C26AFE"/>
    <w:rsid w:val="00C31A20"/>
    <w:rsid w:val="00C32635"/>
    <w:rsid w:val="00C36B06"/>
    <w:rsid w:val="00C41450"/>
    <w:rsid w:val="00C41996"/>
    <w:rsid w:val="00C4201D"/>
    <w:rsid w:val="00C44D3A"/>
    <w:rsid w:val="00C50999"/>
    <w:rsid w:val="00C50DCA"/>
    <w:rsid w:val="00C51422"/>
    <w:rsid w:val="00C52F5E"/>
    <w:rsid w:val="00C53FE2"/>
    <w:rsid w:val="00C62E01"/>
    <w:rsid w:val="00C64642"/>
    <w:rsid w:val="00C6480B"/>
    <w:rsid w:val="00C64F5F"/>
    <w:rsid w:val="00C71181"/>
    <w:rsid w:val="00C720CB"/>
    <w:rsid w:val="00C7231D"/>
    <w:rsid w:val="00C72BF7"/>
    <w:rsid w:val="00C80EC7"/>
    <w:rsid w:val="00C81A1C"/>
    <w:rsid w:val="00C8249F"/>
    <w:rsid w:val="00C839B2"/>
    <w:rsid w:val="00C851B2"/>
    <w:rsid w:val="00C85893"/>
    <w:rsid w:val="00C862E9"/>
    <w:rsid w:val="00C935F7"/>
    <w:rsid w:val="00C9507D"/>
    <w:rsid w:val="00CA1617"/>
    <w:rsid w:val="00CA3EEF"/>
    <w:rsid w:val="00CA5FA1"/>
    <w:rsid w:val="00CA75B9"/>
    <w:rsid w:val="00CB08D5"/>
    <w:rsid w:val="00CB149B"/>
    <w:rsid w:val="00CC02AF"/>
    <w:rsid w:val="00CD6269"/>
    <w:rsid w:val="00CD7BF2"/>
    <w:rsid w:val="00CE0DB3"/>
    <w:rsid w:val="00CE1145"/>
    <w:rsid w:val="00CE19A3"/>
    <w:rsid w:val="00CF143F"/>
    <w:rsid w:val="00CF5C6C"/>
    <w:rsid w:val="00D001C9"/>
    <w:rsid w:val="00D00811"/>
    <w:rsid w:val="00D052C9"/>
    <w:rsid w:val="00D13172"/>
    <w:rsid w:val="00D1450C"/>
    <w:rsid w:val="00D30B19"/>
    <w:rsid w:val="00D32B1C"/>
    <w:rsid w:val="00D343AC"/>
    <w:rsid w:val="00D3486F"/>
    <w:rsid w:val="00D353A4"/>
    <w:rsid w:val="00D433D5"/>
    <w:rsid w:val="00D43E75"/>
    <w:rsid w:val="00D442CE"/>
    <w:rsid w:val="00D44BB1"/>
    <w:rsid w:val="00D4514B"/>
    <w:rsid w:val="00D4759C"/>
    <w:rsid w:val="00D515C3"/>
    <w:rsid w:val="00D5170E"/>
    <w:rsid w:val="00D54104"/>
    <w:rsid w:val="00D61512"/>
    <w:rsid w:val="00D65438"/>
    <w:rsid w:val="00D83B74"/>
    <w:rsid w:val="00D87309"/>
    <w:rsid w:val="00D90ADB"/>
    <w:rsid w:val="00D92BF5"/>
    <w:rsid w:val="00D955C5"/>
    <w:rsid w:val="00DA2216"/>
    <w:rsid w:val="00DA46DB"/>
    <w:rsid w:val="00DB15A6"/>
    <w:rsid w:val="00DB4D18"/>
    <w:rsid w:val="00DC4632"/>
    <w:rsid w:val="00DC7EC4"/>
    <w:rsid w:val="00DD0FE2"/>
    <w:rsid w:val="00DD6A9E"/>
    <w:rsid w:val="00DE3DF6"/>
    <w:rsid w:val="00DE5C7A"/>
    <w:rsid w:val="00DF5AA3"/>
    <w:rsid w:val="00E11185"/>
    <w:rsid w:val="00E1443F"/>
    <w:rsid w:val="00E22561"/>
    <w:rsid w:val="00E22D15"/>
    <w:rsid w:val="00E26E42"/>
    <w:rsid w:val="00E309C5"/>
    <w:rsid w:val="00E32E6F"/>
    <w:rsid w:val="00E411A2"/>
    <w:rsid w:val="00E42C9B"/>
    <w:rsid w:val="00E45773"/>
    <w:rsid w:val="00E45A11"/>
    <w:rsid w:val="00E53BE4"/>
    <w:rsid w:val="00E55C6C"/>
    <w:rsid w:val="00E56171"/>
    <w:rsid w:val="00E56476"/>
    <w:rsid w:val="00E56EE8"/>
    <w:rsid w:val="00E644C9"/>
    <w:rsid w:val="00E652A5"/>
    <w:rsid w:val="00E72385"/>
    <w:rsid w:val="00E74E89"/>
    <w:rsid w:val="00E76C91"/>
    <w:rsid w:val="00E80FD0"/>
    <w:rsid w:val="00E86337"/>
    <w:rsid w:val="00E907B0"/>
    <w:rsid w:val="00E92657"/>
    <w:rsid w:val="00E92A76"/>
    <w:rsid w:val="00EA3BD9"/>
    <w:rsid w:val="00EA4B3A"/>
    <w:rsid w:val="00EB078F"/>
    <w:rsid w:val="00EB40A9"/>
    <w:rsid w:val="00EB41B1"/>
    <w:rsid w:val="00EC2D9C"/>
    <w:rsid w:val="00EC7B8F"/>
    <w:rsid w:val="00ED347F"/>
    <w:rsid w:val="00ED459C"/>
    <w:rsid w:val="00ED4B45"/>
    <w:rsid w:val="00ED4BF2"/>
    <w:rsid w:val="00EE0A12"/>
    <w:rsid w:val="00EE18C9"/>
    <w:rsid w:val="00EE2DF4"/>
    <w:rsid w:val="00EF052B"/>
    <w:rsid w:val="00EF200D"/>
    <w:rsid w:val="00EF5372"/>
    <w:rsid w:val="00F0014C"/>
    <w:rsid w:val="00F0090E"/>
    <w:rsid w:val="00F0288D"/>
    <w:rsid w:val="00F02A6C"/>
    <w:rsid w:val="00F11FE9"/>
    <w:rsid w:val="00F1411E"/>
    <w:rsid w:val="00F1594E"/>
    <w:rsid w:val="00F15E68"/>
    <w:rsid w:val="00F2002B"/>
    <w:rsid w:val="00F21B79"/>
    <w:rsid w:val="00F22B8D"/>
    <w:rsid w:val="00F26E5B"/>
    <w:rsid w:val="00F33C89"/>
    <w:rsid w:val="00F374DA"/>
    <w:rsid w:val="00F43689"/>
    <w:rsid w:val="00F5070E"/>
    <w:rsid w:val="00F602C3"/>
    <w:rsid w:val="00F654ED"/>
    <w:rsid w:val="00F66F33"/>
    <w:rsid w:val="00F72575"/>
    <w:rsid w:val="00F745ED"/>
    <w:rsid w:val="00F75CCF"/>
    <w:rsid w:val="00F7697C"/>
    <w:rsid w:val="00F844A0"/>
    <w:rsid w:val="00F85EA3"/>
    <w:rsid w:val="00F92176"/>
    <w:rsid w:val="00F95F05"/>
    <w:rsid w:val="00FA210D"/>
    <w:rsid w:val="00FA5307"/>
    <w:rsid w:val="00FB1240"/>
    <w:rsid w:val="00FB3565"/>
    <w:rsid w:val="00FB4FBD"/>
    <w:rsid w:val="00FB53B9"/>
    <w:rsid w:val="00FB59BF"/>
    <w:rsid w:val="00FB6A29"/>
    <w:rsid w:val="00FC02D2"/>
    <w:rsid w:val="00FC5DD9"/>
    <w:rsid w:val="00FD147D"/>
    <w:rsid w:val="00FD1F76"/>
    <w:rsid w:val="00FD62B5"/>
    <w:rsid w:val="00FE258B"/>
    <w:rsid w:val="00FE2663"/>
    <w:rsid w:val="00FE2CA7"/>
    <w:rsid w:val="00FE31F1"/>
    <w:rsid w:val="00FE39B2"/>
    <w:rsid w:val="00FE3B9A"/>
    <w:rsid w:val="00FE72B2"/>
    <w:rsid w:val="00FE7F8A"/>
    <w:rsid w:val="00FF181E"/>
    <w:rsid w:val="00FF25C6"/>
    <w:rsid w:val="00FF498C"/>
    <w:rsid w:val="00FF5E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164ECDD"/>
  <w15:docId w15:val="{C0587669-BA74-4E6E-BCBF-59F7A6730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A55"/>
    <w:pPr>
      <w:spacing w:after="200" w:line="276" w:lineRule="auto"/>
    </w:pPr>
    <w:rPr>
      <w:sz w:val="22"/>
      <w:szCs w:val="22"/>
      <w:lang w:val="lt-LT" w:eastAsia="en-US"/>
    </w:rPr>
  </w:style>
  <w:style w:type="paragraph" w:styleId="Heading1">
    <w:name w:val="heading 1"/>
    <w:basedOn w:val="Normal"/>
    <w:next w:val="Normal"/>
    <w:link w:val="Heading1Char"/>
    <w:uiPriority w:val="9"/>
    <w:qFormat/>
    <w:rsid w:val="00935A55"/>
    <w:pPr>
      <w:numPr>
        <w:numId w:val="2"/>
      </w:numPr>
      <w:spacing w:line="240" w:lineRule="exact"/>
      <w:jc w:val="both"/>
      <w:outlineLvl w:val="0"/>
    </w:pPr>
    <w:rPr>
      <w:rFonts w:ascii="Times New Roman" w:hAnsi="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35A55"/>
    <w:rPr>
      <w:rFonts w:ascii="Times New Roman" w:hAnsi="Times New Roman" w:cs="Times New Roman"/>
      <w:b/>
      <w:sz w:val="28"/>
      <w:szCs w:val="28"/>
    </w:rPr>
  </w:style>
  <w:style w:type="character" w:styleId="Hyperlink">
    <w:name w:val="Hyperlink"/>
    <w:uiPriority w:val="99"/>
    <w:unhideWhenUsed/>
    <w:rsid w:val="00935A55"/>
    <w:rPr>
      <w:color w:val="0000FF"/>
      <w:u w:val="single"/>
    </w:rPr>
  </w:style>
  <w:style w:type="paragraph" w:styleId="ListParagraph">
    <w:name w:val="List Paragraph"/>
    <w:basedOn w:val="Normal"/>
    <w:uiPriority w:val="34"/>
    <w:qFormat/>
    <w:rsid w:val="00935A55"/>
    <w:pPr>
      <w:ind w:left="720"/>
      <w:contextualSpacing/>
    </w:pPr>
  </w:style>
  <w:style w:type="paragraph" w:styleId="NoSpacing">
    <w:name w:val="No Spacing"/>
    <w:uiPriority w:val="1"/>
    <w:qFormat/>
    <w:rsid w:val="00935A55"/>
    <w:rPr>
      <w:sz w:val="22"/>
      <w:szCs w:val="22"/>
      <w:lang w:val="lt-LT" w:eastAsia="en-US"/>
    </w:rPr>
  </w:style>
  <w:style w:type="table" w:styleId="TableGrid">
    <w:name w:val="Table Grid"/>
    <w:basedOn w:val="TableNormal"/>
    <w:uiPriority w:val="59"/>
    <w:rsid w:val="00935A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55342"/>
    <w:pPr>
      <w:tabs>
        <w:tab w:val="left" w:pos="440"/>
        <w:tab w:val="right" w:leader="dot" w:pos="9628"/>
      </w:tabs>
      <w:spacing w:after="100"/>
    </w:pPr>
    <w:rPr>
      <w:rFonts w:ascii="Times New Roman" w:hAnsi="Times New Roman"/>
    </w:rPr>
  </w:style>
  <w:style w:type="paragraph" w:styleId="Caption">
    <w:name w:val="caption"/>
    <w:basedOn w:val="Normal"/>
    <w:next w:val="Normal"/>
    <w:link w:val="CaptionChar"/>
    <w:uiPriority w:val="35"/>
    <w:unhideWhenUsed/>
    <w:qFormat/>
    <w:rsid w:val="00935A55"/>
    <w:pPr>
      <w:spacing w:line="240" w:lineRule="auto"/>
    </w:pPr>
    <w:rPr>
      <w:rFonts w:ascii="Times New Roman" w:hAnsi="Times New Roman"/>
      <w:b/>
      <w:bCs/>
      <w:sz w:val="18"/>
      <w:szCs w:val="18"/>
    </w:rPr>
  </w:style>
  <w:style w:type="paragraph" w:customStyle="1" w:styleId="LentCaption">
    <w:name w:val="Lent_Caption"/>
    <w:basedOn w:val="Caption"/>
    <w:link w:val="LentCaptionChar"/>
    <w:qFormat/>
    <w:rsid w:val="00935A55"/>
    <w:pPr>
      <w:keepNext/>
    </w:pPr>
  </w:style>
  <w:style w:type="character" w:customStyle="1" w:styleId="CaptionChar">
    <w:name w:val="Caption Char"/>
    <w:link w:val="Caption"/>
    <w:uiPriority w:val="35"/>
    <w:rsid w:val="00935A55"/>
    <w:rPr>
      <w:rFonts w:ascii="Times New Roman" w:hAnsi="Times New Roman" w:cs="Times New Roman"/>
      <w:b/>
      <w:bCs/>
      <w:sz w:val="18"/>
      <w:szCs w:val="18"/>
    </w:rPr>
  </w:style>
  <w:style w:type="character" w:customStyle="1" w:styleId="LentCaptionChar">
    <w:name w:val="Lent_Caption Char"/>
    <w:link w:val="LentCaption"/>
    <w:rsid w:val="00935A55"/>
    <w:rPr>
      <w:rFonts w:ascii="Times New Roman" w:hAnsi="Times New Roman" w:cs="Times New Roman"/>
      <w:b/>
      <w:bCs/>
      <w:sz w:val="18"/>
      <w:szCs w:val="18"/>
    </w:rPr>
  </w:style>
  <w:style w:type="paragraph" w:styleId="Header">
    <w:name w:val="header"/>
    <w:basedOn w:val="Normal"/>
    <w:link w:val="HeaderChar"/>
    <w:uiPriority w:val="99"/>
    <w:unhideWhenUsed/>
    <w:rsid w:val="00935A55"/>
    <w:pPr>
      <w:tabs>
        <w:tab w:val="center" w:pos="4819"/>
        <w:tab w:val="right" w:pos="9638"/>
      </w:tabs>
      <w:spacing w:after="0" w:line="240" w:lineRule="auto"/>
    </w:pPr>
  </w:style>
  <w:style w:type="character" w:customStyle="1" w:styleId="HeaderChar">
    <w:name w:val="Header Char"/>
    <w:basedOn w:val="DefaultParagraphFont"/>
    <w:link w:val="Header"/>
    <w:uiPriority w:val="99"/>
    <w:rsid w:val="00935A55"/>
  </w:style>
  <w:style w:type="paragraph" w:styleId="Footer">
    <w:name w:val="footer"/>
    <w:basedOn w:val="Normal"/>
    <w:link w:val="FooterChar"/>
    <w:uiPriority w:val="99"/>
    <w:unhideWhenUsed/>
    <w:rsid w:val="00935A55"/>
    <w:pPr>
      <w:tabs>
        <w:tab w:val="center" w:pos="4819"/>
        <w:tab w:val="right" w:pos="9638"/>
      </w:tabs>
      <w:spacing w:after="0" w:line="240" w:lineRule="auto"/>
    </w:pPr>
  </w:style>
  <w:style w:type="character" w:customStyle="1" w:styleId="FooterChar">
    <w:name w:val="Footer Char"/>
    <w:basedOn w:val="DefaultParagraphFont"/>
    <w:link w:val="Footer"/>
    <w:uiPriority w:val="99"/>
    <w:rsid w:val="00935A55"/>
  </w:style>
  <w:style w:type="paragraph" w:customStyle="1" w:styleId="Lentelesantraste">
    <w:name w:val="Lenteles antraste"/>
    <w:basedOn w:val="Lentelestekstas"/>
    <w:rsid w:val="00935A55"/>
    <w:pPr>
      <w:keepNext/>
    </w:pPr>
    <w:rPr>
      <w:b/>
    </w:rPr>
  </w:style>
  <w:style w:type="paragraph" w:customStyle="1" w:styleId="Lentelestekstas">
    <w:name w:val="Lenteles tekstas"/>
    <w:basedOn w:val="Normal"/>
    <w:rsid w:val="00935A55"/>
    <w:pPr>
      <w:keepLines/>
      <w:spacing w:before="60" w:after="60" w:line="240" w:lineRule="auto"/>
    </w:pPr>
    <w:rPr>
      <w:rFonts w:ascii="Arial" w:eastAsia="Times New Roman" w:hAnsi="Arial"/>
      <w:sz w:val="20"/>
      <w:szCs w:val="20"/>
    </w:rPr>
  </w:style>
  <w:style w:type="paragraph" w:styleId="BalloonText">
    <w:name w:val="Balloon Text"/>
    <w:basedOn w:val="Normal"/>
    <w:link w:val="BalloonTextChar"/>
    <w:uiPriority w:val="99"/>
    <w:semiHidden/>
    <w:unhideWhenUsed/>
    <w:rsid w:val="00935A5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35A55"/>
    <w:rPr>
      <w:rFonts w:ascii="Tahoma" w:hAnsi="Tahoma" w:cs="Tahoma"/>
      <w:sz w:val="16"/>
      <w:szCs w:val="16"/>
    </w:rPr>
  </w:style>
  <w:style w:type="character" w:styleId="CommentReference">
    <w:name w:val="annotation reference"/>
    <w:uiPriority w:val="99"/>
    <w:semiHidden/>
    <w:unhideWhenUsed/>
    <w:rsid w:val="00143D8D"/>
    <w:rPr>
      <w:sz w:val="16"/>
      <w:szCs w:val="16"/>
    </w:rPr>
  </w:style>
  <w:style w:type="paragraph" w:styleId="CommentText">
    <w:name w:val="annotation text"/>
    <w:basedOn w:val="Normal"/>
    <w:link w:val="CommentTextChar"/>
    <w:uiPriority w:val="99"/>
    <w:unhideWhenUsed/>
    <w:rsid w:val="00143D8D"/>
    <w:pPr>
      <w:spacing w:line="240" w:lineRule="auto"/>
    </w:pPr>
    <w:rPr>
      <w:sz w:val="20"/>
      <w:szCs w:val="20"/>
    </w:rPr>
  </w:style>
  <w:style w:type="character" w:customStyle="1" w:styleId="CommentTextChar">
    <w:name w:val="Comment Text Char"/>
    <w:link w:val="CommentText"/>
    <w:uiPriority w:val="99"/>
    <w:rsid w:val="00143D8D"/>
    <w:rPr>
      <w:sz w:val="20"/>
      <w:szCs w:val="20"/>
    </w:rPr>
  </w:style>
  <w:style w:type="paragraph" w:styleId="CommentSubject">
    <w:name w:val="annotation subject"/>
    <w:basedOn w:val="CommentText"/>
    <w:next w:val="CommentText"/>
    <w:link w:val="CommentSubjectChar"/>
    <w:uiPriority w:val="99"/>
    <w:semiHidden/>
    <w:unhideWhenUsed/>
    <w:rsid w:val="00143D8D"/>
    <w:rPr>
      <w:b/>
      <w:bCs/>
    </w:rPr>
  </w:style>
  <w:style w:type="character" w:customStyle="1" w:styleId="CommentSubjectChar">
    <w:name w:val="Comment Subject Char"/>
    <w:link w:val="CommentSubject"/>
    <w:uiPriority w:val="99"/>
    <w:semiHidden/>
    <w:rsid w:val="00143D8D"/>
    <w:rPr>
      <w:b/>
      <w:bCs/>
      <w:sz w:val="20"/>
      <w:szCs w:val="20"/>
    </w:rPr>
  </w:style>
  <w:style w:type="paragraph" w:styleId="Revision">
    <w:name w:val="Revision"/>
    <w:hidden/>
    <w:uiPriority w:val="99"/>
    <w:semiHidden/>
    <w:rsid w:val="006B328A"/>
    <w:rPr>
      <w:sz w:val="22"/>
      <w:szCs w:val="22"/>
      <w:lang w:val="lt-LT" w:eastAsia="en-US"/>
    </w:rPr>
  </w:style>
  <w:style w:type="paragraph" w:customStyle="1" w:styleId="Default">
    <w:name w:val="Default"/>
    <w:rsid w:val="0013767B"/>
    <w:pPr>
      <w:autoSpaceDE w:val="0"/>
      <w:autoSpaceDN w:val="0"/>
      <w:adjustRightInd w:val="0"/>
    </w:pPr>
    <w:rPr>
      <w:rFonts w:ascii="Times New Roman" w:hAnsi="Times New Roman"/>
      <w:color w:val="000000"/>
      <w:sz w:val="24"/>
      <w:szCs w:val="24"/>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773689">
      <w:bodyDiv w:val="1"/>
      <w:marLeft w:val="0"/>
      <w:marRight w:val="0"/>
      <w:marTop w:val="0"/>
      <w:marBottom w:val="0"/>
      <w:divBdr>
        <w:top w:val="none" w:sz="0" w:space="0" w:color="auto"/>
        <w:left w:val="none" w:sz="0" w:space="0" w:color="auto"/>
        <w:bottom w:val="none" w:sz="0" w:space="0" w:color="auto"/>
        <w:right w:val="none" w:sz="0" w:space="0" w:color="auto"/>
      </w:divBdr>
    </w:div>
    <w:div w:id="649594830">
      <w:bodyDiv w:val="1"/>
      <w:marLeft w:val="0"/>
      <w:marRight w:val="0"/>
      <w:marTop w:val="0"/>
      <w:marBottom w:val="0"/>
      <w:divBdr>
        <w:top w:val="none" w:sz="0" w:space="0" w:color="auto"/>
        <w:left w:val="none" w:sz="0" w:space="0" w:color="auto"/>
        <w:bottom w:val="none" w:sz="0" w:space="0" w:color="auto"/>
        <w:right w:val="none" w:sz="0" w:space="0" w:color="auto"/>
      </w:divBdr>
    </w:div>
    <w:div w:id="903178220">
      <w:bodyDiv w:val="1"/>
      <w:marLeft w:val="0"/>
      <w:marRight w:val="0"/>
      <w:marTop w:val="0"/>
      <w:marBottom w:val="0"/>
      <w:divBdr>
        <w:top w:val="none" w:sz="0" w:space="0" w:color="auto"/>
        <w:left w:val="none" w:sz="0" w:space="0" w:color="auto"/>
        <w:bottom w:val="none" w:sz="0" w:space="0" w:color="auto"/>
        <w:right w:val="none" w:sz="0" w:space="0" w:color="auto"/>
      </w:divBdr>
    </w:div>
    <w:div w:id="1163081002">
      <w:bodyDiv w:val="1"/>
      <w:marLeft w:val="0"/>
      <w:marRight w:val="0"/>
      <w:marTop w:val="0"/>
      <w:marBottom w:val="0"/>
      <w:divBdr>
        <w:top w:val="none" w:sz="0" w:space="0" w:color="auto"/>
        <w:left w:val="none" w:sz="0" w:space="0" w:color="auto"/>
        <w:bottom w:val="none" w:sz="0" w:space="0" w:color="auto"/>
        <w:right w:val="none" w:sz="0" w:space="0" w:color="auto"/>
      </w:divBdr>
    </w:div>
    <w:div w:id="184393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2.vs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6.emf"/><Relationship Id="rId21" Type="http://schemas.openxmlformats.org/officeDocument/2006/relationships/package" Target="embeddings/Microsoft_Visio_Drawing6.vsdx"/><Relationship Id="rId34" Type="http://schemas.openxmlformats.org/officeDocument/2006/relationships/package" Target="embeddings/Microsoft_Visio_Drawing11.vsdx"/><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image" Target="media/image9.emf"/><Relationship Id="rId32" Type="http://schemas.openxmlformats.org/officeDocument/2006/relationships/package" Target="embeddings/Microsoft_Visio_Drawing10.vsdx"/><Relationship Id="rId37" Type="http://schemas.openxmlformats.org/officeDocument/2006/relationships/image" Target="media/image15.emf"/><Relationship Id="rId40" Type="http://schemas.openxmlformats.org/officeDocument/2006/relationships/package" Target="embeddings/Microsoft_Visio_Drawing14.vsdx"/><Relationship Id="rId5" Type="http://schemas.openxmlformats.org/officeDocument/2006/relationships/webSettings" Target="webSettings.xml"/><Relationship Id="rId15" Type="http://schemas.openxmlformats.org/officeDocument/2006/relationships/package" Target="embeddings/Microsoft_Visio_Drawing3.vsdx"/><Relationship Id="rId23" Type="http://schemas.openxmlformats.org/officeDocument/2006/relationships/package" Target="embeddings/Microsoft_Visio_Drawing7.vsdx"/><Relationship Id="rId28" Type="http://schemas.openxmlformats.org/officeDocument/2006/relationships/header" Target="header1.xml"/><Relationship Id="rId36" Type="http://schemas.openxmlformats.org/officeDocument/2006/relationships/package" Target="embeddings/Microsoft_Visio_Drawing12.vsdx"/><Relationship Id="rId10" Type="http://schemas.openxmlformats.org/officeDocument/2006/relationships/image" Target="media/image2.emf"/><Relationship Id="rId19" Type="http://schemas.openxmlformats.org/officeDocument/2006/relationships/package" Target="embeddings/Microsoft_Visio_Drawing5.vsdx"/><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9.vsdx"/><Relationship Id="rId30" Type="http://schemas.openxmlformats.org/officeDocument/2006/relationships/header" Target="header2.xml"/><Relationship Id="rId35" Type="http://schemas.openxmlformats.org/officeDocument/2006/relationships/image" Target="media/image14.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Visio_Drawing4.vsdx"/><Relationship Id="rId25" Type="http://schemas.openxmlformats.org/officeDocument/2006/relationships/package" Target="embeddings/Microsoft_Visio_Drawing8.vsdx"/><Relationship Id="rId33" Type="http://schemas.openxmlformats.org/officeDocument/2006/relationships/image" Target="media/image13.emf"/><Relationship Id="rId38" Type="http://schemas.openxmlformats.org/officeDocument/2006/relationships/package" Target="embeddings/Microsoft_Visio_Drawing13.vsdx"/></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3CAB0-606C-4838-9365-60BBDB6E5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12737</Words>
  <Characters>7261</Characters>
  <Application>Microsoft Office Word</Application>
  <DocSecurity>0</DocSecurity>
  <Lines>60</Lines>
  <Paragraphs>39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FM</Company>
  <LinksUpToDate>false</LinksUpToDate>
  <CharactersWithSpaces>19959</CharactersWithSpaces>
  <SharedDoc>false</SharedDoc>
  <HLinks>
    <vt:vector size="36" baseType="variant">
      <vt:variant>
        <vt:i4>1179706</vt:i4>
      </vt:variant>
      <vt:variant>
        <vt:i4>32</vt:i4>
      </vt:variant>
      <vt:variant>
        <vt:i4>0</vt:i4>
      </vt:variant>
      <vt:variant>
        <vt:i4>5</vt:i4>
      </vt:variant>
      <vt:variant>
        <vt:lpwstr/>
      </vt:variant>
      <vt:variant>
        <vt:lpwstr>_Toc511898743</vt:lpwstr>
      </vt:variant>
      <vt:variant>
        <vt:i4>1179706</vt:i4>
      </vt:variant>
      <vt:variant>
        <vt:i4>26</vt:i4>
      </vt:variant>
      <vt:variant>
        <vt:i4>0</vt:i4>
      </vt:variant>
      <vt:variant>
        <vt:i4>5</vt:i4>
      </vt:variant>
      <vt:variant>
        <vt:lpwstr/>
      </vt:variant>
      <vt:variant>
        <vt:lpwstr>_Toc511898742</vt:lpwstr>
      </vt:variant>
      <vt:variant>
        <vt:i4>1179706</vt:i4>
      </vt:variant>
      <vt:variant>
        <vt:i4>20</vt:i4>
      </vt:variant>
      <vt:variant>
        <vt:i4>0</vt:i4>
      </vt:variant>
      <vt:variant>
        <vt:i4>5</vt:i4>
      </vt:variant>
      <vt:variant>
        <vt:lpwstr/>
      </vt:variant>
      <vt:variant>
        <vt:lpwstr>_Toc511898741</vt:lpwstr>
      </vt:variant>
      <vt:variant>
        <vt:i4>1179706</vt:i4>
      </vt:variant>
      <vt:variant>
        <vt:i4>14</vt:i4>
      </vt:variant>
      <vt:variant>
        <vt:i4>0</vt:i4>
      </vt:variant>
      <vt:variant>
        <vt:i4>5</vt:i4>
      </vt:variant>
      <vt:variant>
        <vt:lpwstr/>
      </vt:variant>
      <vt:variant>
        <vt:lpwstr>_Toc511898740</vt:lpwstr>
      </vt:variant>
      <vt:variant>
        <vt:i4>1376314</vt:i4>
      </vt:variant>
      <vt:variant>
        <vt:i4>8</vt:i4>
      </vt:variant>
      <vt:variant>
        <vt:i4>0</vt:i4>
      </vt:variant>
      <vt:variant>
        <vt:i4>5</vt:i4>
      </vt:variant>
      <vt:variant>
        <vt:lpwstr/>
      </vt:variant>
      <vt:variant>
        <vt:lpwstr>_Toc511898739</vt:lpwstr>
      </vt:variant>
      <vt:variant>
        <vt:i4>1376314</vt:i4>
      </vt:variant>
      <vt:variant>
        <vt:i4>2</vt:i4>
      </vt:variant>
      <vt:variant>
        <vt:i4>0</vt:i4>
      </vt:variant>
      <vt:variant>
        <vt:i4>5</vt:i4>
      </vt:variant>
      <vt:variant>
        <vt:lpwstr/>
      </vt:variant>
      <vt:variant>
        <vt:lpwstr>_Toc511898738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Žana Zimina</dc:creator>
  <cp:lastModifiedBy>Giedrė Vilčinskaitė</cp:lastModifiedBy>
  <cp:revision>4</cp:revision>
  <cp:lastPrinted>2020-06-19T04:18:00Z</cp:lastPrinted>
  <dcterms:created xsi:type="dcterms:W3CDTF">2020-08-18T06:11:00Z</dcterms:created>
  <dcterms:modified xsi:type="dcterms:W3CDTF">2020-08-18T06:23:00Z</dcterms:modified>
</cp:coreProperties>
</file>